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3979CF" w:rsidRPr="00733DAA" w:rsidTr="00B03521">
        <w:tc>
          <w:tcPr>
            <w:tcW w:w="185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истории</w:t>
            </w:r>
          </w:p>
        </w:tc>
      </w:tr>
      <w:tr w:rsidR="003979CF" w:rsidRPr="00733DAA" w:rsidTr="00B03521">
        <w:tc>
          <w:tcPr>
            <w:tcW w:w="185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3979CF" w:rsidRPr="00733DAA" w:rsidRDefault="003979CF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9CF" w:rsidRPr="00733DAA" w:rsidTr="00B03521">
        <w:tc>
          <w:tcPr>
            <w:tcW w:w="185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3979CF" w:rsidRPr="00733DAA" w:rsidRDefault="003979CF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9CF" w:rsidRPr="00733DAA" w:rsidTr="00B03521">
        <w:tc>
          <w:tcPr>
            <w:tcW w:w="185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3979CF" w:rsidRPr="002C7DD5" w:rsidRDefault="003979CF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Мир истории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3979CF" w:rsidRPr="002C7DD5" w:rsidRDefault="003979CF" w:rsidP="003979CF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3979CF" w:rsidRPr="002C7DD5" w:rsidRDefault="003979CF" w:rsidP="003979CF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3979CF" w:rsidRPr="002C7DD5" w:rsidRDefault="003979CF" w:rsidP="003979CF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3979CF" w:rsidRPr="002C7DD5" w:rsidRDefault="003979CF" w:rsidP="003979CF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Адаптированная основная общеобразовательная программ</w:t>
            </w:r>
            <w:r w:rsidR="00AC144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 МБ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ОУ СШ №</w:t>
            </w:r>
            <w:r w:rsidR="00AC144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69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3979CF" w:rsidRPr="002C7DD5" w:rsidRDefault="003979CF" w:rsidP="003979CF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3979CF" w:rsidRPr="00733DAA" w:rsidTr="00B03521">
        <w:tc>
          <w:tcPr>
            <w:tcW w:w="185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3979CF" w:rsidRPr="00253736" w:rsidRDefault="003979CF" w:rsidP="00B03521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Необходимость</w:t>
            </w:r>
            <w:r w:rsidRPr="0025373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реализации прав личности такого ребенка на образование.</w:t>
            </w:r>
          </w:p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9CF" w:rsidRPr="00733DAA" w:rsidTr="00B03521">
        <w:tc>
          <w:tcPr>
            <w:tcW w:w="185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93" w:type="dxa"/>
            <w:gridSpan w:val="9"/>
          </w:tcPr>
          <w:p w:rsidR="003979CF" w:rsidRPr="00253736" w:rsidRDefault="003979CF" w:rsidP="003979CF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spacing w:after="0" w:line="240" w:lineRule="auto"/>
              <w:ind w:left="304" w:hanging="28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3736">
              <w:rPr>
                <w:rFonts w:ascii="Times New Roman" w:hAnsi="Times New Roman"/>
                <w:sz w:val="24"/>
                <w:szCs w:val="24"/>
                <w:lang w:eastAsia="ar-SA"/>
              </w:rPr>
              <w:t>Обобщение имеющихся знаний  у учащихся с нарушением интеллекта разрозненных сведений для формирования новых понятий, необходимых для дальнейшего изучения истории Отечества.</w:t>
            </w:r>
          </w:p>
          <w:p w:rsidR="003979CF" w:rsidRPr="00253736" w:rsidRDefault="003979CF" w:rsidP="003979CF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spacing w:after="0" w:line="240" w:lineRule="auto"/>
              <w:ind w:left="304" w:hanging="28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3736">
              <w:rPr>
                <w:rFonts w:ascii="Times New Roman" w:hAnsi="Times New Roman"/>
                <w:sz w:val="24"/>
                <w:szCs w:val="24"/>
                <w:lang w:eastAsia="ar-SA"/>
              </w:rPr>
              <w:t>Помощь учащимся в развитии у них чувства национальной идентичности, патриотизма, толерантности, уважения к историческому пути своего и других народов;</w:t>
            </w:r>
          </w:p>
          <w:p w:rsidR="003979CF" w:rsidRPr="00253736" w:rsidRDefault="003979CF" w:rsidP="003979CF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spacing w:after="0" w:line="240" w:lineRule="auto"/>
              <w:ind w:left="304" w:hanging="28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3736">
              <w:rPr>
                <w:rFonts w:ascii="Times New Roman" w:hAnsi="Times New Roman"/>
                <w:sz w:val="24"/>
                <w:szCs w:val="24"/>
                <w:lang w:eastAsia="ar-SA"/>
              </w:rPr>
              <w:t>Развитие у учащихся исторического мышления, под которым понимается способность рассматривать события и явления с точки зрения их исторической обусловленности;</w:t>
            </w:r>
          </w:p>
          <w:p w:rsidR="003979CF" w:rsidRPr="00262B65" w:rsidRDefault="003979CF" w:rsidP="00B03521">
            <w:pPr>
              <w:numPr>
                <w:ilvl w:val="0"/>
                <w:numId w:val="2"/>
              </w:numPr>
              <w:suppressAutoHyphens/>
              <w:overflowPunct w:val="0"/>
              <w:autoSpaceDE w:val="0"/>
              <w:spacing w:after="0" w:line="240" w:lineRule="auto"/>
              <w:ind w:left="304" w:hanging="283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53736">
              <w:rPr>
                <w:rFonts w:ascii="Times New Roman" w:hAnsi="Times New Roman"/>
                <w:sz w:val="24"/>
                <w:szCs w:val="24"/>
                <w:lang w:eastAsia="ar-SA"/>
              </w:rPr>
              <w:t>Овладение учащимися умениями и навыками поиска и систематизации исторической информации.</w:t>
            </w:r>
          </w:p>
        </w:tc>
      </w:tr>
      <w:tr w:rsidR="003979CF" w:rsidRPr="00733DAA" w:rsidTr="00B03521">
        <w:tc>
          <w:tcPr>
            <w:tcW w:w="185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3979CF" w:rsidRPr="00262B65" w:rsidRDefault="003979CF" w:rsidP="00262B65">
            <w:pPr>
              <w:suppressAutoHyphens/>
              <w:overflowPunct w:val="0"/>
              <w:autoSpaceDE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F728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Мир истории: Учебник.  Специальная (коррекционная) общеобразовательная школа 8 вид. / Авт.: </w:t>
            </w:r>
            <w:proofErr w:type="spellStart"/>
            <w:r w:rsidRPr="00AF728E">
              <w:rPr>
                <w:rFonts w:ascii="Times New Roman" w:hAnsi="Times New Roman"/>
                <w:sz w:val="24"/>
                <w:szCs w:val="24"/>
                <w:lang w:eastAsia="ar-SA"/>
              </w:rPr>
              <w:t>И.М.Бгажнокова</w:t>
            </w:r>
            <w:proofErr w:type="spellEnd"/>
            <w:r w:rsidRPr="00AF728E">
              <w:rPr>
                <w:rFonts w:ascii="Times New Roman" w:hAnsi="Times New Roman"/>
                <w:sz w:val="24"/>
                <w:szCs w:val="24"/>
                <w:lang w:eastAsia="ar-SA"/>
              </w:rPr>
              <w:t>. – М., 2014.</w:t>
            </w:r>
          </w:p>
        </w:tc>
      </w:tr>
      <w:tr w:rsidR="003979CF" w:rsidRPr="00733DAA" w:rsidTr="00B03521">
        <w:tc>
          <w:tcPr>
            <w:tcW w:w="1852" w:type="dxa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3979CF" w:rsidRPr="00733DAA" w:rsidRDefault="003979CF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3979CF" w:rsidRDefault="003979CF" w:rsidP="003979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9CF" w:rsidRDefault="003979CF" w:rsidP="003979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1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9B"/>
    <w:rsid w:val="00262B65"/>
    <w:rsid w:val="003979CF"/>
    <w:rsid w:val="00747F9B"/>
    <w:rsid w:val="00876CAC"/>
    <w:rsid w:val="00AC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C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uiPriority w:val="39"/>
    <w:rsid w:val="00397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79CF"/>
    <w:pPr>
      <w:ind w:left="720"/>
      <w:contextualSpacing/>
    </w:pPr>
  </w:style>
  <w:style w:type="table" w:styleId="a3">
    <w:name w:val="Table Grid"/>
    <w:basedOn w:val="a1"/>
    <w:uiPriority w:val="59"/>
    <w:rsid w:val="00397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C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uiPriority w:val="39"/>
    <w:rsid w:val="00397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79CF"/>
    <w:pPr>
      <w:ind w:left="720"/>
      <w:contextualSpacing/>
    </w:pPr>
  </w:style>
  <w:style w:type="table" w:styleId="a3">
    <w:name w:val="Table Grid"/>
    <w:basedOn w:val="a1"/>
    <w:uiPriority w:val="59"/>
    <w:rsid w:val="00397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2021-12-12T16:36:00Z</dcterms:created>
  <dcterms:modified xsi:type="dcterms:W3CDTF">2021-12-12T16:36:00Z</dcterms:modified>
</cp:coreProperties>
</file>