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852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</w:tblGrid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493" w:type="dxa"/>
            <w:gridSpan w:val="9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32" w:type="dxa"/>
          </w:tcPr>
          <w:p w:rsidR="00733197" w:rsidRPr="00733DAA" w:rsidRDefault="00733197" w:rsidP="00B0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</w:t>
            </w:r>
          </w:p>
        </w:tc>
        <w:tc>
          <w:tcPr>
            <w:tcW w:w="7493" w:type="dxa"/>
            <w:gridSpan w:val="9"/>
          </w:tcPr>
          <w:p w:rsidR="00733197" w:rsidRPr="002C7DD5" w:rsidRDefault="00733197" w:rsidP="00B03521">
            <w:pPr>
              <w:shd w:val="clear" w:color="auto" w:fill="FFFFFF"/>
              <w:spacing w:line="204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Программа учебного предмета 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Биология</w:t>
            </w:r>
            <w:r w:rsidRPr="002C7DD5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»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разработана в соответствии со следующими нормативно-правовыми и инструктивно-методическими документами:</w:t>
            </w:r>
          </w:p>
          <w:p w:rsidR="00733197" w:rsidRPr="002C7DD5" w:rsidRDefault="00733197" w:rsidP="00733197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закон Российской Федерации «Об образовании в Российской Федерации» №273-ФЗ (в ред. Федеральных законов от 07.05.2013 N 99-ФЗ, от 23.07.2013 № 203-ФЗ);</w:t>
            </w:r>
          </w:p>
          <w:p w:rsidR="00733197" w:rsidRPr="002C7DD5" w:rsidRDefault="00733197" w:rsidP="00733197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Федеральный государственный образовательный стандарт образования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733197" w:rsidRPr="002C7DD5" w:rsidRDefault="00733197" w:rsidP="00733197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Примерная адаптированная основная общеобразовательная программа (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ПрАООП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) на основе ФГОС для 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 умственной отсталостью (интеллектуальными нарушениями);</w:t>
            </w:r>
          </w:p>
          <w:p w:rsidR="00733197" w:rsidRPr="002C7DD5" w:rsidRDefault="00733197" w:rsidP="00733197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Адаптированная основная общеобразовательная программа М</w:t>
            </w:r>
            <w:r w:rsidR="00EE11D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БОУ СШ №69 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г</w:t>
            </w:r>
            <w:r w:rsidR="00EE11D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bookmarkStart w:id="0" w:name="_GoBack"/>
            <w:bookmarkEnd w:id="0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Красноярска;</w:t>
            </w:r>
          </w:p>
          <w:p w:rsidR="00733197" w:rsidRPr="002C7DD5" w:rsidRDefault="00733197" w:rsidP="00733197">
            <w:pPr>
              <w:pStyle w:val="a4"/>
              <w:numPr>
                <w:ilvl w:val="0"/>
                <w:numId w:val="1"/>
              </w:numPr>
              <w:shd w:val="clear" w:color="auto" w:fill="FFFFFF"/>
              <w:spacing w:line="33" w:lineRule="atLeast"/>
              <w:ind w:left="21" w:firstLine="283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Программы        специальных (коррекционных) образовательных учреждений VIII вида. 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классы. Под ред. В.В. Воронковой. </w:t>
            </w:r>
            <w:proofErr w:type="gram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М.: Просвещение, 2010г.);</w:t>
            </w:r>
            <w:proofErr w:type="gramEnd"/>
          </w:p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Программы специальных (коррекционных) образовательных учреждений VIII вида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5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9</w:t>
            </w:r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классы под редакцией И.М. </w:t>
            </w:r>
            <w:proofErr w:type="spellStart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Бгажноковой</w:t>
            </w:r>
            <w:proofErr w:type="spellEnd"/>
            <w:r w:rsidRPr="002C7DD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Москва: "Просвещение", 2011 г</w:t>
            </w: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93" w:type="dxa"/>
            <w:gridSpan w:val="9"/>
          </w:tcPr>
          <w:p w:rsidR="00733197" w:rsidRPr="005246B7" w:rsidRDefault="00733197" w:rsidP="00B03521">
            <w:pPr>
              <w:shd w:val="clear" w:color="auto" w:fill="FFFFFF"/>
              <w:ind w:left="19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Д</w:t>
            </w:r>
            <w:r w:rsidRPr="00C3536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ать элементарные, но научные и систематические сведения об окружающем мире, о неживой природе, растениях, животных, строении человека. </w:t>
            </w: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93" w:type="dxa"/>
            <w:gridSpan w:val="9"/>
          </w:tcPr>
          <w:p w:rsidR="00733197" w:rsidRPr="00C3536D" w:rsidRDefault="00733197" w:rsidP="007331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ind w:left="19" w:right="10" w:firstLine="2"/>
              <w:jc w:val="both"/>
              <w:rPr>
                <w:rFonts w:ascii="Times New Roman" w:hAnsi="Times New Roman"/>
                <w:spacing w:val="-10"/>
                <w:sz w:val="24"/>
                <w:szCs w:val="24"/>
                <w:lang w:eastAsia="ru-RU"/>
              </w:rPr>
            </w:pPr>
            <w:r w:rsidRPr="00C3536D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t>сообщение учащимся знаний об основных элементах нежи</w:t>
            </w:r>
            <w:r w:rsidRPr="00C3536D">
              <w:rPr>
                <w:rFonts w:ascii="Times New Roman" w:hAnsi="Times New Roman"/>
                <w:spacing w:val="-8"/>
                <w:sz w:val="24"/>
                <w:szCs w:val="24"/>
                <w:lang w:eastAsia="ru-RU"/>
              </w:rPr>
              <w:softHyphen/>
            </w:r>
            <w:r w:rsidRPr="00C3536D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вой природы (воле, воздухе, полезных ископаемых, почве) и живой </w:t>
            </w:r>
            <w:r w:rsidRPr="00C3536D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природы (о строении и жизни растений и животных, а также об орга</w:t>
            </w:r>
            <w:r w:rsidRPr="00C3536D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softHyphen/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низме человека и его здоровье);</w:t>
            </w:r>
          </w:p>
          <w:p w:rsidR="00733197" w:rsidRPr="00C3536D" w:rsidRDefault="00733197" w:rsidP="007331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ind w:left="19" w:right="10" w:firstLine="2"/>
              <w:jc w:val="both"/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</w:pP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правильного понимания таких природных яв</w:t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C3536D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лений, как дождь, снег, ветер, туман, осень, зима, весна, лето в жиз</w:t>
            </w:r>
            <w:r w:rsidRPr="00C3536D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softHyphen/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ни растений и животных;</w:t>
            </w:r>
          </w:p>
          <w:p w:rsidR="00733197" w:rsidRPr="00C3536D" w:rsidRDefault="00733197" w:rsidP="007331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right="19" w:firstLine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через весь курс экологического воспитания (рассмотрения окружающей природы как комплекса условий, не</w:t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C3536D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 xml:space="preserve">обходимых для жизни всех растений, грибов, животных и людей), </w:t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бережного отношения к природе;</w:t>
            </w:r>
          </w:p>
          <w:p w:rsidR="00733197" w:rsidRPr="00C3536D" w:rsidRDefault="00733197" w:rsidP="007331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left="10" w:right="19" w:firstLine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36D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первоначальное ознакомление с приемами выращивания не</w:t>
            </w:r>
            <w:r w:rsidRPr="00C3536D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softHyphen/>
              <w:t xml:space="preserve">которых растений (комнатных и на школьном участке) и ухода за </w:t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ними; с некоторыми животными, которых можно содержать дома и </w:t>
            </w:r>
            <w:r w:rsidRPr="00C3536D">
              <w:rPr>
                <w:rFonts w:ascii="Times New Roman" w:hAnsi="Times New Roman"/>
                <w:smallCaps/>
                <w:sz w:val="24"/>
                <w:szCs w:val="24"/>
                <w:lang w:val="en-US" w:eastAsia="ru-RU"/>
              </w:rPr>
              <w:t>hi</w:t>
            </w:r>
            <w:proofErr w:type="gramStart"/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школьном уголке природы;</w:t>
            </w:r>
          </w:p>
          <w:p w:rsidR="00733197" w:rsidRPr="00C3536D" w:rsidRDefault="00733197" w:rsidP="00733197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ind w:left="10" w:right="29" w:firstLine="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t>привитие навыков, способствующих сохранению и укрепле</w:t>
            </w:r>
            <w:r w:rsidRPr="00C3536D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нию здоровья человека.</w:t>
            </w:r>
          </w:p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комплект</w:t>
            </w:r>
          </w:p>
        </w:tc>
        <w:tc>
          <w:tcPr>
            <w:tcW w:w="7493" w:type="dxa"/>
            <w:gridSpan w:val="9"/>
          </w:tcPr>
          <w:p w:rsidR="00733197" w:rsidRPr="00B7492E" w:rsidRDefault="00733197" w:rsidP="00733197">
            <w:pPr>
              <w:pStyle w:val="a4"/>
              <w:numPr>
                <w:ilvl w:val="0"/>
                <w:numId w:val="3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Романов, И.В., Петросова,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Р.А.Учебник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Биология. 6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 для </w:t>
            </w:r>
            <w:r w:rsidRPr="00B749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специальных (коррекционных) школ </w:t>
            </w:r>
            <w:proofErr w:type="gramStart"/>
            <w:r w:rsidRPr="00B7492E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proofErr w:type="gramEnd"/>
            <w:r w:rsidRPr="00B7492E">
              <w:rPr>
                <w:rFonts w:ascii="Times New Roman" w:hAnsi="Times New Roman"/>
                <w:sz w:val="24"/>
                <w:szCs w:val="24"/>
              </w:rPr>
              <w:t>вида. – М.: Дрофа, 2011.</w:t>
            </w:r>
          </w:p>
          <w:p w:rsidR="00733197" w:rsidRPr="00B7492E" w:rsidRDefault="00733197" w:rsidP="00733197">
            <w:pPr>
              <w:pStyle w:val="a4"/>
              <w:numPr>
                <w:ilvl w:val="0"/>
                <w:numId w:val="3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t xml:space="preserve">Романов, И.В., Козлова,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Т.А.Биология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 Растения. Грибы. Бактерии. 7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.: учебник для специальных (коррекционных) школ </w:t>
            </w:r>
            <w:proofErr w:type="gramStart"/>
            <w:r w:rsidRPr="00B7492E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proofErr w:type="gramEnd"/>
            <w:r w:rsidRPr="00B7492E">
              <w:rPr>
                <w:rFonts w:ascii="Times New Roman" w:hAnsi="Times New Roman"/>
                <w:sz w:val="24"/>
                <w:szCs w:val="24"/>
              </w:rPr>
              <w:t>вида. – М.: Дрофа, 2010.</w:t>
            </w:r>
          </w:p>
          <w:p w:rsidR="00733197" w:rsidRPr="00B7492E" w:rsidRDefault="00733197" w:rsidP="00733197">
            <w:pPr>
              <w:pStyle w:val="a4"/>
              <w:numPr>
                <w:ilvl w:val="0"/>
                <w:numId w:val="3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t xml:space="preserve">Романов, Е.Г. Федорова,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И.В.Биология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 Животные. 8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.: учебник для специальных (коррекционных) общеобразовательных школ </w:t>
            </w:r>
            <w:r w:rsidRPr="00B7492E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B7492E">
              <w:rPr>
                <w:rFonts w:ascii="Times New Roman" w:hAnsi="Times New Roman"/>
                <w:sz w:val="24"/>
                <w:szCs w:val="24"/>
              </w:rPr>
              <w:t>вид</w:t>
            </w:r>
            <w:proofErr w:type="gramStart"/>
            <w:r w:rsidRPr="00B7492E">
              <w:rPr>
                <w:rFonts w:ascii="Times New Roman" w:hAnsi="Times New Roman"/>
                <w:sz w:val="24"/>
                <w:szCs w:val="24"/>
              </w:rPr>
              <w:t>а–</w:t>
            </w:r>
            <w:proofErr w:type="gram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 М.: Дрофа, 2011.</w:t>
            </w:r>
          </w:p>
          <w:p w:rsidR="00733197" w:rsidRPr="00C52BD1" w:rsidRDefault="00733197" w:rsidP="00C52BD1">
            <w:pPr>
              <w:pStyle w:val="a4"/>
              <w:numPr>
                <w:ilvl w:val="0"/>
                <w:numId w:val="3"/>
              </w:numPr>
              <w:tabs>
                <w:tab w:val="left" w:pos="30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92E">
              <w:rPr>
                <w:rFonts w:ascii="Times New Roman" w:hAnsi="Times New Roman"/>
                <w:sz w:val="24"/>
                <w:szCs w:val="24"/>
              </w:rPr>
              <w:t xml:space="preserve">Романов, И.В., Агафонова,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И.Б.Биология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 Человек, 9 </w:t>
            </w:r>
            <w:proofErr w:type="spellStart"/>
            <w:r w:rsidRPr="00B7492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B7492E">
              <w:rPr>
                <w:rFonts w:ascii="Times New Roman" w:hAnsi="Times New Roman"/>
                <w:sz w:val="24"/>
                <w:szCs w:val="24"/>
              </w:rPr>
              <w:t xml:space="preserve">.: учебник для специальных (коррекционных) школ </w:t>
            </w:r>
            <w:proofErr w:type="gramStart"/>
            <w:r w:rsidRPr="00B7492E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proofErr w:type="gramEnd"/>
            <w:r w:rsidRPr="00B7492E">
              <w:rPr>
                <w:rFonts w:ascii="Times New Roman" w:hAnsi="Times New Roman"/>
                <w:sz w:val="24"/>
                <w:szCs w:val="24"/>
              </w:rPr>
              <w:t>вида. – М.: Дрофа, 2008.</w:t>
            </w:r>
          </w:p>
        </w:tc>
      </w:tr>
      <w:tr w:rsidR="00733197" w:rsidRPr="00733DAA" w:rsidTr="00B03521">
        <w:tc>
          <w:tcPr>
            <w:tcW w:w="1852" w:type="dxa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3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93" w:type="dxa"/>
            <w:gridSpan w:val="9"/>
          </w:tcPr>
          <w:p w:rsidR="00733197" w:rsidRPr="00733DAA" w:rsidRDefault="00733197" w:rsidP="00B035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876CAC" w:rsidRDefault="00876CAC"/>
    <w:sectPr w:rsidR="0087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A6CEC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1">
    <w:nsid w:val="5CF15229"/>
    <w:multiLevelType w:val="hybridMultilevel"/>
    <w:tmpl w:val="697C2F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D632C5"/>
    <w:multiLevelType w:val="hybridMultilevel"/>
    <w:tmpl w:val="B5D8BE18"/>
    <w:lvl w:ilvl="0" w:tplc="C554B38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022"/>
    <w:rsid w:val="00446022"/>
    <w:rsid w:val="00733197"/>
    <w:rsid w:val="00876CAC"/>
    <w:rsid w:val="00C52BD1"/>
    <w:rsid w:val="00E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39"/>
    <w:rsid w:val="0073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197"/>
    <w:pPr>
      <w:ind w:left="720"/>
      <w:contextualSpacing/>
    </w:pPr>
  </w:style>
  <w:style w:type="table" w:styleId="a3">
    <w:name w:val="Table Grid"/>
    <w:basedOn w:val="a1"/>
    <w:uiPriority w:val="59"/>
    <w:rsid w:val="0073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">
    <w:name w:val="Сетка таблицы5"/>
    <w:basedOn w:val="a1"/>
    <w:next w:val="a3"/>
    <w:uiPriority w:val="39"/>
    <w:rsid w:val="0073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197"/>
    <w:pPr>
      <w:ind w:left="720"/>
      <w:contextualSpacing/>
    </w:pPr>
  </w:style>
  <w:style w:type="table" w:styleId="a3">
    <w:name w:val="Table Grid"/>
    <w:basedOn w:val="a1"/>
    <w:uiPriority w:val="59"/>
    <w:rsid w:val="0073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4</cp:lastModifiedBy>
  <cp:revision>2</cp:revision>
  <dcterms:created xsi:type="dcterms:W3CDTF">2021-12-12T16:31:00Z</dcterms:created>
  <dcterms:modified xsi:type="dcterms:W3CDTF">2021-12-12T16:31:00Z</dcterms:modified>
</cp:coreProperties>
</file>