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Обществоведение</w:t>
            </w: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0458CC" w:rsidRPr="002C7DD5" w:rsidRDefault="000458CC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Обществоведение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0458CC" w:rsidRPr="002C7DD5" w:rsidRDefault="000458CC" w:rsidP="000458CC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0458CC" w:rsidRPr="002C7DD5" w:rsidRDefault="000458CC" w:rsidP="000458CC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0458CC" w:rsidRDefault="000458CC" w:rsidP="000458CC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0458CC" w:rsidRPr="002C7DD5" w:rsidRDefault="000458CC" w:rsidP="000458CC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8043A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8043A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69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0458CC" w:rsidRPr="002C7DD5" w:rsidRDefault="000458CC" w:rsidP="000458CC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0458CC" w:rsidRPr="004D6310" w:rsidRDefault="000458CC" w:rsidP="004D6310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0458CC" w:rsidRPr="00465180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ание условий для социальной ада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птации учащихся с интеллектуальным недоразвитием пу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 повышения их правовой и эти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ческой грамотности как основы интеграции в совреме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нное общество; формирование нра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вственного и правового сознания развивающейся личности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обучающихся с умственной от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сталостью (интеллектуальными нарушениями), умения реализовывать правовые зн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ания в процессе правомерного социаль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но-активного поведения.</w:t>
            </w:r>
          </w:p>
        </w:tc>
      </w:tr>
      <w:tr w:rsidR="000458CC" w:rsidRPr="00733DAA" w:rsidTr="00B03521">
        <w:tc>
          <w:tcPr>
            <w:tcW w:w="1852" w:type="dxa"/>
          </w:tcPr>
          <w:p w:rsidR="000458CC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0458CC" w:rsidRPr="00465180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знакомство с Основным Законом государства – Конституцией Российской Федерации</w:t>
            </w:r>
            <w:proofErr w:type="gramStart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― </w:t>
            </w:r>
            <w:proofErr w:type="gramStart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proofErr w:type="gramEnd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ормирование ведущих понятий предмета: мораль, право, государство, гражданин, закон, правопорядок и др.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― формирование основ правовой культуры учащихся: уважения к законам, законности и правопорядку; </w:t>
            </w:r>
            <w:proofErr w:type="gramStart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gramEnd"/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бежденности в необходимости соблюдать законы, желания и умения соблюдать требования закона.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формирование навыков сознательного законопослушного поведения в обществе.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формирование чувства ответственности за свое поведение в обществе.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формирование представлений о мерах ответственности за совершенное правонарушение.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формирование нравственных понятий «добро», «порядочность», «справедливость» и др.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― формирование представлений о единстве прав и обязанностей гражданина России.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воспитание познавательного интереса к предмету.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воспитание гражданственности, патриотизма, толерантности.</w:t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51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― коррекция и развитие познавательных психических процессов.</w:t>
            </w: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0458CC" w:rsidRPr="00A83807" w:rsidRDefault="000458CC" w:rsidP="004D6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1. Используются адаптированные тексты: учебник «Обществознание» 6,7,8,9 класс 2008 года, учебного пособия для 10-11 классов. М. Просвещение, 2001 Боголюбов Л.Н. Человек и общество. «Ведение в обществознание» под редакцией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Л.Н.Боголюбова</w:t>
            </w:r>
            <w:proofErr w:type="spellEnd"/>
          </w:p>
          <w:p w:rsidR="000458CC" w:rsidRPr="00A83807" w:rsidRDefault="000458CC" w:rsidP="004D6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2. Обществознание. 7 класс: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. для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. учреждений. /Под ред. Л. Н. Боголюбова,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Л.Ф.Ивановой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.— Москва «Просвещение», 2013.</w:t>
            </w:r>
          </w:p>
          <w:p w:rsidR="000458CC" w:rsidRPr="00A83807" w:rsidRDefault="000458CC" w:rsidP="004D6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3. Рабочая тетрадь по обществознанию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Митькин</w:t>
            </w:r>
            <w:proofErr w:type="spellEnd"/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. К учебнику под ред.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Л.Н.Боголюбова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Л.Ф.Ивановой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«Обществознание. 7 класс» Издательство «Экзамен», Москва, 2015г.</w:t>
            </w:r>
          </w:p>
          <w:p w:rsidR="000458CC" w:rsidRPr="00A83807" w:rsidRDefault="000458CC" w:rsidP="004D6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4. Рабочая тетрадь по обществознанию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Митькин</w:t>
            </w:r>
            <w:proofErr w:type="spellEnd"/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. К учебнику под ред.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Л.Н.Боголюбова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А.Ю.Лазебниковой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Н.И.Городецкой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«Обществознание. 8 класс» Издательство «Экзамен», Москва, 2015г.</w:t>
            </w:r>
          </w:p>
          <w:p w:rsidR="000458CC" w:rsidRPr="00733DAA" w:rsidRDefault="000458CC" w:rsidP="004D6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5. Рабочая тетрадь по обществознанию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  <w:proofErr w:type="gram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Митькин</w:t>
            </w:r>
            <w:proofErr w:type="spellEnd"/>
            <w:proofErr w:type="gram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. К учебнику под ред.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Л.Н.Боголюбова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>А.И.Матвеева</w:t>
            </w:r>
            <w:proofErr w:type="spellEnd"/>
            <w:r w:rsidRPr="00A83807">
              <w:rPr>
                <w:rFonts w:ascii="Times New Roman" w:hAnsi="Times New Roman" w:cs="Times New Roman"/>
                <w:sz w:val="24"/>
                <w:szCs w:val="24"/>
              </w:rPr>
              <w:t xml:space="preserve"> «Обществознание. 9 класс» Издательство «Экзамен», Москва, 2015г.</w:t>
            </w:r>
          </w:p>
        </w:tc>
      </w:tr>
      <w:tr w:rsidR="000458CC" w:rsidRPr="00733DAA" w:rsidTr="00B03521">
        <w:tc>
          <w:tcPr>
            <w:tcW w:w="1852" w:type="dxa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0458CC" w:rsidRPr="00733DAA" w:rsidRDefault="000458CC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0458CC" w:rsidRDefault="000458CC" w:rsidP="000458CC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85"/>
    <w:rsid w:val="000458CC"/>
    <w:rsid w:val="004D6310"/>
    <w:rsid w:val="008043A8"/>
    <w:rsid w:val="00876CAC"/>
    <w:rsid w:val="00A5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8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04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8CC"/>
    <w:pPr>
      <w:ind w:left="720"/>
      <w:contextualSpacing/>
    </w:pPr>
  </w:style>
  <w:style w:type="table" w:styleId="a3">
    <w:name w:val="Table Grid"/>
    <w:basedOn w:val="a1"/>
    <w:uiPriority w:val="59"/>
    <w:rsid w:val="0004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8C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04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58CC"/>
    <w:pPr>
      <w:ind w:left="720"/>
      <w:contextualSpacing/>
    </w:pPr>
  </w:style>
  <w:style w:type="table" w:styleId="a3">
    <w:name w:val="Table Grid"/>
    <w:basedOn w:val="a1"/>
    <w:uiPriority w:val="59"/>
    <w:rsid w:val="00045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2021-12-12T16:37:00Z</dcterms:created>
  <dcterms:modified xsi:type="dcterms:W3CDTF">2021-12-12T16:37:00Z</dcterms:modified>
</cp:coreProperties>
</file>