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4D9" w:rsidRPr="0038651C" w:rsidRDefault="002A32D8">
      <w:pPr>
        <w:rPr>
          <w:rFonts w:ascii="Times New Roman" w:hAnsi="Times New Roman" w:cs="Times New Roman"/>
          <w:sz w:val="24"/>
          <w:szCs w:val="24"/>
        </w:rPr>
      </w:pPr>
      <w:r w:rsidRPr="0038651C">
        <w:rPr>
          <w:rFonts w:ascii="Times New Roman" w:hAnsi="Times New Roman" w:cs="Times New Roman"/>
          <w:sz w:val="24"/>
          <w:szCs w:val="24"/>
        </w:rPr>
        <w:t xml:space="preserve">Отчет о реализации персонифицированной </w:t>
      </w:r>
      <w:r w:rsidR="00A272D6" w:rsidRPr="0038651C">
        <w:rPr>
          <w:rFonts w:ascii="Times New Roman" w:hAnsi="Times New Roman" w:cs="Times New Roman"/>
          <w:sz w:val="24"/>
          <w:szCs w:val="24"/>
        </w:rPr>
        <w:t>программы наставничества за 2023-2024</w:t>
      </w:r>
      <w:r w:rsidRPr="0038651C">
        <w:rPr>
          <w:rFonts w:ascii="Times New Roman" w:hAnsi="Times New Roman" w:cs="Times New Roman"/>
          <w:sz w:val="24"/>
          <w:szCs w:val="24"/>
        </w:rPr>
        <w:t xml:space="preserve"> уч. год</w:t>
      </w:r>
    </w:p>
    <w:p w:rsidR="002A32D8" w:rsidRPr="0038651C" w:rsidRDefault="002A32D8">
      <w:pPr>
        <w:rPr>
          <w:rFonts w:ascii="Times New Roman" w:hAnsi="Times New Roman" w:cs="Times New Roman"/>
          <w:sz w:val="24"/>
          <w:szCs w:val="24"/>
        </w:rPr>
      </w:pPr>
      <w:r w:rsidRPr="0038651C">
        <w:rPr>
          <w:rFonts w:ascii="Times New Roman" w:hAnsi="Times New Roman" w:cs="Times New Roman"/>
          <w:sz w:val="24"/>
          <w:szCs w:val="24"/>
        </w:rPr>
        <w:t>Наста</w:t>
      </w:r>
      <w:r w:rsidR="00A272D6" w:rsidRPr="0038651C">
        <w:rPr>
          <w:rFonts w:ascii="Times New Roman" w:hAnsi="Times New Roman" w:cs="Times New Roman"/>
          <w:sz w:val="24"/>
          <w:szCs w:val="24"/>
        </w:rPr>
        <w:t xml:space="preserve">вник </w:t>
      </w:r>
      <w:proofErr w:type="spellStart"/>
      <w:r w:rsidR="00A272D6" w:rsidRPr="0038651C">
        <w:rPr>
          <w:rFonts w:ascii="Times New Roman" w:hAnsi="Times New Roman" w:cs="Times New Roman"/>
          <w:sz w:val="24"/>
          <w:szCs w:val="24"/>
          <w:u w:val="single"/>
        </w:rPr>
        <w:t>Войцехович</w:t>
      </w:r>
      <w:proofErr w:type="spellEnd"/>
      <w:r w:rsidR="00A272D6" w:rsidRPr="0038651C">
        <w:rPr>
          <w:rFonts w:ascii="Times New Roman" w:hAnsi="Times New Roman" w:cs="Times New Roman"/>
          <w:sz w:val="24"/>
          <w:szCs w:val="24"/>
          <w:u w:val="single"/>
        </w:rPr>
        <w:t xml:space="preserve"> Елена Анатольевна</w:t>
      </w:r>
      <w:r w:rsidR="00A272D6" w:rsidRPr="0038651C">
        <w:rPr>
          <w:rFonts w:ascii="Times New Roman" w:hAnsi="Times New Roman" w:cs="Times New Roman"/>
          <w:sz w:val="24"/>
          <w:szCs w:val="24"/>
        </w:rPr>
        <w:t xml:space="preserve"> </w:t>
      </w:r>
      <w:r w:rsidRPr="0038651C">
        <w:rPr>
          <w:rFonts w:ascii="Times New Roman" w:hAnsi="Times New Roman" w:cs="Times New Roman"/>
          <w:sz w:val="24"/>
          <w:szCs w:val="24"/>
        </w:rPr>
        <w:t>/наст</w:t>
      </w:r>
      <w:r w:rsidR="00A272D6" w:rsidRPr="0038651C">
        <w:rPr>
          <w:rFonts w:ascii="Times New Roman" w:hAnsi="Times New Roman" w:cs="Times New Roman"/>
          <w:sz w:val="24"/>
          <w:szCs w:val="24"/>
        </w:rPr>
        <w:t xml:space="preserve">авляемый </w:t>
      </w:r>
      <w:r w:rsidR="00A272D6" w:rsidRPr="0038651C">
        <w:rPr>
          <w:rFonts w:ascii="Times New Roman" w:hAnsi="Times New Roman" w:cs="Times New Roman"/>
          <w:sz w:val="24"/>
          <w:szCs w:val="24"/>
          <w:u w:val="single"/>
        </w:rPr>
        <w:t>Шерстюк Татьяна Владимировна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A32D8" w:rsidRPr="0038651C" w:rsidTr="002A32D8">
        <w:tc>
          <w:tcPr>
            <w:tcW w:w="3190" w:type="dxa"/>
          </w:tcPr>
          <w:p w:rsidR="002A32D8" w:rsidRPr="0038651C" w:rsidRDefault="002A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>Показатель деятельности</w:t>
            </w:r>
          </w:p>
        </w:tc>
        <w:tc>
          <w:tcPr>
            <w:tcW w:w="3190" w:type="dxa"/>
          </w:tcPr>
          <w:p w:rsidR="002A32D8" w:rsidRPr="0038651C" w:rsidRDefault="002A3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A32D8" w:rsidRPr="0038651C" w:rsidRDefault="002A3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2D8" w:rsidRPr="0038651C" w:rsidTr="00AD3850">
        <w:tc>
          <w:tcPr>
            <w:tcW w:w="9571" w:type="dxa"/>
            <w:gridSpan w:val="3"/>
          </w:tcPr>
          <w:p w:rsidR="002A32D8" w:rsidRPr="0038651C" w:rsidRDefault="002A3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51C">
              <w:rPr>
                <w:rFonts w:ascii="Times New Roman" w:hAnsi="Times New Roman" w:cs="Times New Roman"/>
                <w:b/>
                <w:sz w:val="24"/>
                <w:szCs w:val="24"/>
              </w:rPr>
              <w:t>1 этап. Оценка качества процесса реализации программы наставничества</w:t>
            </w:r>
          </w:p>
        </w:tc>
      </w:tr>
      <w:tr w:rsidR="002A32D8" w:rsidRPr="0038651C" w:rsidTr="002A32D8">
        <w:tc>
          <w:tcPr>
            <w:tcW w:w="3190" w:type="dxa"/>
          </w:tcPr>
          <w:p w:rsidR="002A32D8" w:rsidRPr="0038651C" w:rsidRDefault="002A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>Эффективность реализации</w:t>
            </w:r>
          </w:p>
        </w:tc>
        <w:tc>
          <w:tcPr>
            <w:tcW w:w="3190" w:type="dxa"/>
          </w:tcPr>
          <w:p w:rsidR="002A32D8" w:rsidRPr="0038651C" w:rsidRDefault="002A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  <w:p w:rsidR="0067657D" w:rsidRPr="0038651C" w:rsidRDefault="0047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>1. Адаптация в ОУ</w:t>
            </w:r>
          </w:p>
          <w:p w:rsidR="00471D91" w:rsidRPr="0038651C" w:rsidRDefault="0047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>2. Адаптация в профессии</w:t>
            </w:r>
          </w:p>
          <w:p w:rsidR="00471D91" w:rsidRPr="0038651C" w:rsidRDefault="0047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>3.Активное участие в методической работе ОУ, в творческих конкурсах</w:t>
            </w:r>
          </w:p>
          <w:p w:rsidR="0067657D" w:rsidRPr="0038651C" w:rsidRDefault="00676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57D" w:rsidRPr="0038651C" w:rsidRDefault="00676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57D" w:rsidRPr="0038651C" w:rsidRDefault="00676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57D" w:rsidRPr="0038651C" w:rsidRDefault="00676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57D" w:rsidRPr="0038651C" w:rsidRDefault="00676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57D" w:rsidRPr="0038651C" w:rsidRDefault="00676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A32D8" w:rsidRPr="0038651C" w:rsidRDefault="002A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  <w:p w:rsidR="00471D91" w:rsidRPr="0038651C" w:rsidRDefault="00D2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>Увольнение педагога</w:t>
            </w:r>
          </w:p>
        </w:tc>
      </w:tr>
      <w:tr w:rsidR="002A32D8" w:rsidRPr="0038651C" w:rsidTr="002A32D8">
        <w:tc>
          <w:tcPr>
            <w:tcW w:w="3190" w:type="dxa"/>
          </w:tcPr>
          <w:p w:rsidR="002A32D8" w:rsidRPr="0038651C" w:rsidRDefault="002A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>Возможности программы и угрозы ее реализации</w:t>
            </w:r>
          </w:p>
        </w:tc>
        <w:tc>
          <w:tcPr>
            <w:tcW w:w="3190" w:type="dxa"/>
          </w:tcPr>
          <w:p w:rsidR="002A32D8" w:rsidRPr="0038651C" w:rsidRDefault="002A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>Возможности программы</w:t>
            </w:r>
          </w:p>
          <w:p w:rsidR="0067657D" w:rsidRPr="0038651C" w:rsidRDefault="00676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57D" w:rsidRPr="0038651C" w:rsidRDefault="00676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57D" w:rsidRPr="0038651C" w:rsidRDefault="0047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>Плановая реализация программы через активное участие в методической работе МАОУ СШ №69 согласно годового плана</w:t>
            </w:r>
          </w:p>
          <w:p w:rsidR="0067657D" w:rsidRPr="0038651C" w:rsidRDefault="00676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57D" w:rsidRPr="0038651C" w:rsidRDefault="00676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57D" w:rsidRPr="0038651C" w:rsidRDefault="00676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57D" w:rsidRPr="0038651C" w:rsidRDefault="00676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57D" w:rsidRPr="0038651C" w:rsidRDefault="00676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A32D8" w:rsidRPr="0038651C" w:rsidRDefault="002A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>Угрозы ее реализации</w:t>
            </w:r>
          </w:p>
          <w:p w:rsidR="00471D91" w:rsidRPr="0038651C" w:rsidRDefault="00471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91" w:rsidRPr="0038651C" w:rsidRDefault="00471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91" w:rsidRPr="0038651C" w:rsidRDefault="0047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>Увольнение специалиста, частый уход на больничный в связи с болезнью детей</w:t>
            </w:r>
            <w:r w:rsidR="0038651C" w:rsidRPr="0038651C">
              <w:rPr>
                <w:rFonts w:ascii="Times New Roman" w:hAnsi="Times New Roman" w:cs="Times New Roman"/>
                <w:sz w:val="24"/>
                <w:szCs w:val="24"/>
              </w:rPr>
              <w:t>, отсутствие возможности ре</w:t>
            </w:r>
            <w:r w:rsidR="00E05E3E">
              <w:rPr>
                <w:rFonts w:ascii="Times New Roman" w:hAnsi="Times New Roman" w:cs="Times New Roman"/>
                <w:sz w:val="24"/>
                <w:szCs w:val="24"/>
              </w:rPr>
              <w:t>гулярно работать с наставляемым</w:t>
            </w:r>
          </w:p>
        </w:tc>
      </w:tr>
      <w:tr w:rsidR="002A32D8" w:rsidRPr="0038651C" w:rsidTr="002A32D8">
        <w:tc>
          <w:tcPr>
            <w:tcW w:w="3190" w:type="dxa"/>
          </w:tcPr>
          <w:p w:rsidR="002A32D8" w:rsidRPr="0038651C" w:rsidRDefault="002A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реализацией программы (да/нет)</w:t>
            </w:r>
          </w:p>
        </w:tc>
        <w:tc>
          <w:tcPr>
            <w:tcW w:w="3190" w:type="dxa"/>
          </w:tcPr>
          <w:p w:rsidR="002A32D8" w:rsidRPr="0038651C" w:rsidRDefault="002A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  <w:p w:rsidR="00A272D6" w:rsidRPr="0038651C" w:rsidRDefault="00A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91" w:type="dxa"/>
          </w:tcPr>
          <w:p w:rsidR="002A32D8" w:rsidRPr="0038651C" w:rsidRDefault="002A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</w:p>
          <w:p w:rsidR="00A272D6" w:rsidRPr="0038651C" w:rsidRDefault="00A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A32D8" w:rsidRPr="0038651C" w:rsidTr="00410B1D">
        <w:tc>
          <w:tcPr>
            <w:tcW w:w="3190" w:type="dxa"/>
          </w:tcPr>
          <w:p w:rsidR="002A32D8" w:rsidRPr="0038651C" w:rsidRDefault="002A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>Степень реализации программы</w:t>
            </w:r>
          </w:p>
        </w:tc>
        <w:tc>
          <w:tcPr>
            <w:tcW w:w="6381" w:type="dxa"/>
            <w:gridSpan w:val="2"/>
          </w:tcPr>
          <w:p w:rsidR="002A32D8" w:rsidRPr="0038651C" w:rsidRDefault="002A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>Да, нет, частично (нужное подчеркнуть). Если нет, то указать причину</w:t>
            </w:r>
          </w:p>
          <w:p w:rsidR="00A272D6" w:rsidRPr="0038651C" w:rsidRDefault="00E05E3E" w:rsidP="00A2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2A32D8" w:rsidRPr="0038651C" w:rsidRDefault="002A3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57D" w:rsidRPr="0038651C" w:rsidRDefault="00676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2D8" w:rsidRPr="0038651C" w:rsidTr="00670386">
        <w:tc>
          <w:tcPr>
            <w:tcW w:w="3190" w:type="dxa"/>
          </w:tcPr>
          <w:p w:rsidR="002A32D8" w:rsidRPr="0038651C" w:rsidRDefault="002A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  <w:proofErr w:type="spellStart"/>
            <w:r w:rsidRPr="0038651C">
              <w:rPr>
                <w:rFonts w:ascii="Times New Roman" w:hAnsi="Times New Roman" w:cs="Times New Roman"/>
                <w:sz w:val="24"/>
                <w:szCs w:val="24"/>
              </w:rPr>
              <w:t>персониф</w:t>
            </w:r>
            <w:proofErr w:type="spellEnd"/>
            <w:r w:rsidRPr="0038651C">
              <w:rPr>
                <w:rFonts w:ascii="Times New Roman" w:hAnsi="Times New Roman" w:cs="Times New Roman"/>
                <w:sz w:val="24"/>
                <w:szCs w:val="24"/>
              </w:rPr>
              <w:t>. программы</w:t>
            </w:r>
          </w:p>
        </w:tc>
        <w:tc>
          <w:tcPr>
            <w:tcW w:w="6381" w:type="dxa"/>
            <w:gridSpan w:val="2"/>
          </w:tcPr>
          <w:p w:rsidR="00D20091" w:rsidRPr="0038651C" w:rsidRDefault="00D20091" w:rsidP="00D2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1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Преодоление коммуникативных трудностей-неумение выстраивать эффективную коммуникацию с родителями </w:t>
            </w:r>
            <w:r w:rsidR="0038651C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20091" w:rsidRPr="0038651C" w:rsidRDefault="00D20091" w:rsidP="00D2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1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Преодоление методических трудностей – вести документацию, разрабатывать рабочие программы, обеспечить включенность в образовательный процесс всех категорий учащихся;</w:t>
            </w:r>
          </w:p>
          <w:p w:rsidR="00D20091" w:rsidRPr="0038651C" w:rsidRDefault="00D20091" w:rsidP="00D2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51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общих </w:t>
            </w:r>
            <w:proofErr w:type="spellStart"/>
            <w:r w:rsidRPr="0038651C">
              <w:rPr>
                <w:rFonts w:ascii="Times New Roman" w:hAnsi="Times New Roman" w:cs="Times New Roman"/>
                <w:sz w:val="24"/>
                <w:szCs w:val="24"/>
              </w:rPr>
              <w:t>метакомпетенций</w:t>
            </w:r>
            <w:proofErr w:type="spellEnd"/>
            <w:r w:rsidRPr="0038651C">
              <w:rPr>
                <w:rFonts w:ascii="Times New Roman" w:hAnsi="Times New Roman" w:cs="Times New Roman"/>
                <w:sz w:val="24"/>
                <w:szCs w:val="24"/>
              </w:rPr>
              <w:t xml:space="preserve">: рефлексивные умения, умений целеполагания и планирования собственной деятельности, способности самостоятельно формировать у себя новые навыки и компетенции, а не только использовать полученные извне знания и навыки. </w:t>
            </w:r>
          </w:p>
        </w:tc>
      </w:tr>
      <w:tr w:rsidR="002A32D8" w:rsidRPr="0038651C" w:rsidTr="006D38D2">
        <w:tc>
          <w:tcPr>
            <w:tcW w:w="3190" w:type="dxa"/>
          </w:tcPr>
          <w:p w:rsidR="002A32D8" w:rsidRPr="0038651C" w:rsidRDefault="002A32D8" w:rsidP="0067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 xml:space="preserve">Выводы по </w:t>
            </w:r>
            <w:r w:rsidR="0067657D" w:rsidRPr="0038651C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7657D" w:rsidRPr="0038651C">
              <w:rPr>
                <w:rFonts w:ascii="Times New Roman" w:hAnsi="Times New Roman" w:cs="Times New Roman"/>
                <w:sz w:val="24"/>
                <w:szCs w:val="24"/>
              </w:rPr>
              <w:t xml:space="preserve"> этапа</w:t>
            </w:r>
          </w:p>
        </w:tc>
        <w:tc>
          <w:tcPr>
            <w:tcW w:w="6381" w:type="dxa"/>
            <w:gridSpan w:val="2"/>
          </w:tcPr>
          <w:p w:rsidR="00BC1890" w:rsidRPr="0038651C" w:rsidRDefault="00D20091" w:rsidP="00BC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наставничества успешно реализована. Она </w:t>
            </w:r>
            <w:r w:rsidRPr="00386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позволила</w:t>
            </w:r>
            <w:r w:rsidR="00BC1890" w:rsidRPr="0038651C">
              <w:rPr>
                <w:rFonts w:ascii="Times New Roman" w:hAnsi="Times New Roman" w:cs="Times New Roman"/>
                <w:sz w:val="24"/>
                <w:szCs w:val="24"/>
              </w:rPr>
              <w:t xml:space="preserve"> включиться наставляемому</w:t>
            </w: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657D" w:rsidRPr="0038651C" w:rsidRDefault="00BC1890" w:rsidP="00BC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20091" w:rsidRPr="0038651C">
              <w:rPr>
                <w:rFonts w:ascii="Times New Roman" w:hAnsi="Times New Roman" w:cs="Times New Roman"/>
                <w:sz w:val="24"/>
                <w:szCs w:val="24"/>
              </w:rPr>
              <w:t>педагогическую</w:t>
            </w: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091" w:rsidRPr="0038651C">
              <w:rPr>
                <w:rFonts w:ascii="Times New Roman" w:hAnsi="Times New Roman" w:cs="Times New Roman"/>
                <w:sz w:val="24"/>
                <w:szCs w:val="24"/>
              </w:rPr>
              <w:t>работу,</w:t>
            </w: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091" w:rsidRPr="0038651C">
              <w:rPr>
                <w:rFonts w:ascii="Times New Roman" w:hAnsi="Times New Roman" w:cs="Times New Roman"/>
                <w:sz w:val="24"/>
                <w:szCs w:val="24"/>
              </w:rPr>
              <w:t>культурную</w:t>
            </w: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091" w:rsidRPr="0038651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091" w:rsidRPr="0038651C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организации. Позволила</w:t>
            </w: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091" w:rsidRPr="0038651C">
              <w:rPr>
                <w:rFonts w:ascii="Times New Roman" w:hAnsi="Times New Roman" w:cs="Times New Roman"/>
                <w:sz w:val="24"/>
                <w:szCs w:val="24"/>
              </w:rPr>
              <w:t>усилить</w:t>
            </w: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 xml:space="preserve"> уверенность в собственные силы, </w:t>
            </w:r>
            <w:r w:rsidR="00D20091" w:rsidRPr="0038651C">
              <w:rPr>
                <w:rFonts w:ascii="Times New Roman" w:hAnsi="Times New Roman" w:cs="Times New Roman"/>
                <w:sz w:val="24"/>
                <w:szCs w:val="24"/>
              </w:rPr>
              <w:t>развитие личного, творческо</w:t>
            </w: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>го и педагогического потенциала.</w:t>
            </w:r>
          </w:p>
          <w:p w:rsidR="0067657D" w:rsidRPr="0038651C" w:rsidRDefault="0067657D" w:rsidP="00BC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2D8" w:rsidRPr="0038651C" w:rsidTr="007B1EBE">
        <w:tc>
          <w:tcPr>
            <w:tcW w:w="9571" w:type="dxa"/>
            <w:gridSpan w:val="3"/>
          </w:tcPr>
          <w:p w:rsidR="002A32D8" w:rsidRPr="0038651C" w:rsidRDefault="002A3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38651C">
              <w:rPr>
                <w:rFonts w:ascii="Times New Roman" w:hAnsi="Times New Roman" w:cs="Times New Roman"/>
                <w:b/>
                <w:sz w:val="24"/>
                <w:szCs w:val="24"/>
              </w:rPr>
              <w:t>2 этап. Оценка влияния программы наставничества на участников</w:t>
            </w:r>
          </w:p>
        </w:tc>
      </w:tr>
      <w:tr w:rsidR="0067657D" w:rsidRPr="0038651C" w:rsidTr="00D27D44">
        <w:tc>
          <w:tcPr>
            <w:tcW w:w="3190" w:type="dxa"/>
          </w:tcPr>
          <w:p w:rsidR="0067657D" w:rsidRPr="0038651C" w:rsidRDefault="0067657D" w:rsidP="0067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 xml:space="preserve">мотивационно-личностный и профессиональный рост </w:t>
            </w:r>
          </w:p>
        </w:tc>
        <w:tc>
          <w:tcPr>
            <w:tcW w:w="6381" w:type="dxa"/>
            <w:gridSpan w:val="2"/>
          </w:tcPr>
          <w:p w:rsidR="0067657D" w:rsidRPr="0038651C" w:rsidRDefault="0038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Шерстюк Т.В. под руководством наставника </w:t>
            </w:r>
            <w:r w:rsidR="00E20CAB">
              <w:rPr>
                <w:rFonts w:ascii="Times New Roman" w:hAnsi="Times New Roman" w:cs="Times New Roman"/>
                <w:sz w:val="24"/>
                <w:szCs w:val="24"/>
              </w:rPr>
              <w:t xml:space="preserve">занималась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предметным самообразованием, курсовой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подготовкой,  посещала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уроки наставника, участвовала в конкурсах,</w:t>
            </w:r>
            <w:r w:rsidR="00E20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0CAB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="00E20C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семинарах, олимпиадах.</w:t>
            </w:r>
          </w:p>
          <w:p w:rsidR="0067657D" w:rsidRPr="0038651C" w:rsidRDefault="00676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CAB" w:rsidRPr="00E20CAB" w:rsidRDefault="00E20CAB" w:rsidP="00E20CA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0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E20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течение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  <w:proofErr w:type="gramEnd"/>
            <w:r w:rsidRPr="00E20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учебного года для Татьяны Владимировны</w:t>
            </w:r>
            <w:r w:rsidRPr="00E20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наставником </w:t>
            </w:r>
            <w:r w:rsidRPr="00E20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были организованы теоретические и практические консультации по вопросам:</w:t>
            </w:r>
          </w:p>
          <w:p w:rsidR="00E20CAB" w:rsidRPr="00E20CAB" w:rsidRDefault="00E20CAB" w:rsidP="00E20CA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0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ведение школьной документации,</w:t>
            </w:r>
          </w:p>
          <w:p w:rsidR="00E20CAB" w:rsidRPr="00E20CAB" w:rsidRDefault="00E20CAB" w:rsidP="00E20CA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0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постановка задач урока,</w:t>
            </w:r>
          </w:p>
          <w:p w:rsidR="00E20CAB" w:rsidRPr="00E20CAB" w:rsidRDefault="00E20CAB" w:rsidP="00E20CA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0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составление рабочих программ, календарно-тематического планирования,</w:t>
            </w:r>
          </w:p>
          <w:p w:rsidR="00E20CAB" w:rsidRPr="00E20CAB" w:rsidRDefault="00E20CAB" w:rsidP="00E20CA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0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соблюдение на уроке санитарно-гигиенических требований к обучению школьников,</w:t>
            </w:r>
          </w:p>
          <w:p w:rsidR="00E20CAB" w:rsidRPr="00E20CAB" w:rsidRDefault="00E20CAB" w:rsidP="00E20CA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0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самоанализ урока,</w:t>
            </w:r>
          </w:p>
          <w:p w:rsidR="00E20CAB" w:rsidRPr="00E20CAB" w:rsidRDefault="00E20CAB" w:rsidP="00E20CA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0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методические требования к современному уроку,</w:t>
            </w:r>
          </w:p>
          <w:p w:rsidR="00E20CAB" w:rsidRPr="00E20CAB" w:rsidRDefault="00E20CAB" w:rsidP="00E20CA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0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контроль и оценка качества знаний учащихся,</w:t>
            </w:r>
          </w:p>
          <w:p w:rsidR="0067657D" w:rsidRPr="00E20CAB" w:rsidRDefault="00E20CAB" w:rsidP="00E2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полезные сайт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  <w:p w:rsidR="0067657D" w:rsidRPr="0038651C" w:rsidRDefault="00676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57D" w:rsidRPr="0038651C" w:rsidRDefault="00676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7D" w:rsidRPr="0038651C" w:rsidTr="00FA15A6">
        <w:tc>
          <w:tcPr>
            <w:tcW w:w="3190" w:type="dxa"/>
          </w:tcPr>
          <w:p w:rsidR="0067657D" w:rsidRPr="0038651C" w:rsidRDefault="0067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38651C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8651C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и уровня вовлеченности обучающихся в образовательную деятельность</w:t>
            </w:r>
          </w:p>
        </w:tc>
        <w:tc>
          <w:tcPr>
            <w:tcW w:w="6381" w:type="dxa"/>
            <w:gridSpan w:val="2"/>
          </w:tcPr>
          <w:p w:rsidR="0067657D" w:rsidRDefault="00E2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Татьяны Владимировны позволило сделать вывод:</w:t>
            </w:r>
            <w:r w:rsidR="00E60573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педагог использовала технологию сотрудничества (работа в малых группах сменного состава), работа в парах; занималась проектной деятельностью с учащимися; проводила нетрадиционные уроки с использованием ЭОР.</w:t>
            </w:r>
          </w:p>
          <w:p w:rsidR="00E60573" w:rsidRPr="0038651C" w:rsidRDefault="00E6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Подготовила учащихся для выступления на школьном этапе НОУ.</w:t>
            </w:r>
          </w:p>
          <w:p w:rsidR="0067657D" w:rsidRPr="0038651C" w:rsidRDefault="00676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7D" w:rsidRPr="0038651C" w:rsidTr="00D453D1">
        <w:tc>
          <w:tcPr>
            <w:tcW w:w="3190" w:type="dxa"/>
          </w:tcPr>
          <w:p w:rsidR="0067657D" w:rsidRPr="0038651C" w:rsidRDefault="0067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>качество изменений в освоении обучающимися образовательных программ</w:t>
            </w:r>
          </w:p>
        </w:tc>
        <w:tc>
          <w:tcPr>
            <w:tcW w:w="6381" w:type="dxa"/>
            <w:gridSpan w:val="2"/>
          </w:tcPr>
          <w:p w:rsidR="0020287E" w:rsidRPr="0020287E" w:rsidRDefault="0020287E" w:rsidP="0020287E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t xml:space="preserve">    Анализ</w:t>
            </w:r>
            <w:r w:rsidRPr="0020287E">
              <w:t xml:space="preserve"> </w:t>
            </w:r>
            <w:proofErr w:type="gramStart"/>
            <w:r w:rsidRPr="0020287E">
              <w:t>результатов  проведённых</w:t>
            </w:r>
            <w:proofErr w:type="gramEnd"/>
            <w:r w:rsidRPr="0020287E">
              <w:t xml:space="preserve">  диагностических работ, итоговых контрольных работ в 1г классе свидетельству</w:t>
            </w:r>
            <w:r>
              <w:t>е</w:t>
            </w:r>
            <w:r w:rsidRPr="0020287E">
              <w:t>т</w:t>
            </w:r>
            <w:r>
              <w:t>:</w:t>
            </w:r>
          </w:p>
          <w:p w:rsidR="0020287E" w:rsidRPr="0020287E" w:rsidRDefault="0020287E" w:rsidP="0020287E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20287E">
              <w:t xml:space="preserve"> </w:t>
            </w:r>
            <w:r w:rsidRPr="0020287E">
              <w:rPr>
                <w:color w:val="000000"/>
              </w:rPr>
              <w:t>об удовлетворительном уровне реализации федерального государственного образовательного стандарта начального общего образования по русскому языку, математике, литературному чтению, окружающему миру;</w:t>
            </w:r>
          </w:p>
          <w:p w:rsidR="0020287E" w:rsidRPr="0020287E" w:rsidRDefault="0020287E" w:rsidP="0020287E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20287E">
              <w:rPr>
                <w:color w:val="000000"/>
              </w:rPr>
              <w:t>о целенаправленной работе по выполнению требований государственных образовательных стандартов по математике и русскому языку; по литературному чтению и окружающему миру;</w:t>
            </w:r>
          </w:p>
          <w:p w:rsidR="0020287E" w:rsidRPr="0020287E" w:rsidRDefault="0020287E" w:rsidP="0020287E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20287E">
              <w:rPr>
                <w:color w:val="000000"/>
              </w:rPr>
              <w:t xml:space="preserve">о необходимости совершенствования работы по формированию у первоклассников прочных вычислительных навыков при решении выражений в </w:t>
            </w:r>
            <w:r w:rsidRPr="0020287E">
              <w:rPr>
                <w:color w:val="000000"/>
              </w:rPr>
              <w:lastRenderedPageBreak/>
              <w:t>пределах 20 с переходом через разряд;</w:t>
            </w:r>
          </w:p>
          <w:p w:rsidR="0020287E" w:rsidRPr="0020287E" w:rsidRDefault="0020287E" w:rsidP="0020287E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20287E">
              <w:rPr>
                <w:color w:val="000000"/>
              </w:rPr>
              <w:t>о необходимости целенаправленной работы по формированию у первоклассников прочных, стабильных умений и навыков грамотного письма и устранению ошибок на пропуск, замену букв;</w:t>
            </w:r>
          </w:p>
          <w:p w:rsidR="0067657D" w:rsidRPr="0020287E" w:rsidRDefault="0020287E" w:rsidP="0020287E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20287E">
              <w:rPr>
                <w:color w:val="000000"/>
              </w:rPr>
              <w:t xml:space="preserve">о необходимости формирования у учащихся организационных </w:t>
            </w:r>
            <w:proofErr w:type="spellStart"/>
            <w:r w:rsidRPr="0020287E">
              <w:rPr>
                <w:color w:val="000000"/>
              </w:rPr>
              <w:t>общеучебных</w:t>
            </w:r>
            <w:proofErr w:type="spellEnd"/>
            <w:r w:rsidRPr="0020287E">
              <w:rPr>
                <w:color w:val="000000"/>
              </w:rPr>
              <w:t xml:space="preserve"> умений и навыков (планирование самостоятельной работы, исполнительские действия, действия самоконтроля и самооценки).</w:t>
            </w:r>
          </w:p>
        </w:tc>
      </w:tr>
      <w:tr w:rsidR="0067657D" w:rsidRPr="0038651C" w:rsidTr="00F26065">
        <w:tc>
          <w:tcPr>
            <w:tcW w:w="3190" w:type="dxa"/>
          </w:tcPr>
          <w:p w:rsidR="0067657D" w:rsidRPr="0038651C" w:rsidRDefault="0067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386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динамика образовательных результатов с учетом эмоционально-личностных, интеллектуальных, мотивационных и социальных черт участников</w:t>
            </w:r>
            <w:bookmarkEnd w:id="0"/>
          </w:p>
        </w:tc>
        <w:tc>
          <w:tcPr>
            <w:tcW w:w="6381" w:type="dxa"/>
            <w:gridSpan w:val="2"/>
          </w:tcPr>
          <w:p w:rsidR="0067657D" w:rsidRPr="0038651C" w:rsidRDefault="00676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7D" w:rsidRPr="0038651C" w:rsidTr="007C3C71">
        <w:tc>
          <w:tcPr>
            <w:tcW w:w="3190" w:type="dxa"/>
          </w:tcPr>
          <w:p w:rsidR="0067657D" w:rsidRPr="0038651C" w:rsidRDefault="0067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>Выводы по итогам 2 этапа</w:t>
            </w:r>
          </w:p>
        </w:tc>
        <w:tc>
          <w:tcPr>
            <w:tcW w:w="6381" w:type="dxa"/>
            <w:gridSpan w:val="2"/>
          </w:tcPr>
          <w:p w:rsidR="005A6F9E" w:rsidRPr="0038651C" w:rsidRDefault="005A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>Повысился уровень удовлетворенности соб</w:t>
            </w:r>
            <w:r w:rsidR="0038651C">
              <w:rPr>
                <w:rFonts w:ascii="Times New Roman" w:hAnsi="Times New Roman" w:cs="Times New Roman"/>
                <w:sz w:val="24"/>
                <w:szCs w:val="24"/>
              </w:rPr>
              <w:t>ственной работой и улучшение у наставляемого</w:t>
            </w:r>
            <w:r w:rsidR="00D156F6">
              <w:rPr>
                <w:rFonts w:ascii="Times New Roman" w:hAnsi="Times New Roman" w:cs="Times New Roman"/>
                <w:sz w:val="24"/>
                <w:szCs w:val="24"/>
              </w:rPr>
              <w:t xml:space="preserve"> психоэмоционального состояния, </w:t>
            </w: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 xml:space="preserve">желание продолжать свою работу в качестве педагога в ОУ. </w:t>
            </w:r>
          </w:p>
          <w:p w:rsidR="0067657D" w:rsidRPr="0038651C" w:rsidRDefault="005A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 xml:space="preserve"> Рост качества образования и улучшение поведения в классе наставляемого. </w:t>
            </w:r>
          </w:p>
        </w:tc>
      </w:tr>
      <w:tr w:rsidR="0067657D" w:rsidRPr="0038651C" w:rsidTr="007C3C71">
        <w:tc>
          <w:tcPr>
            <w:tcW w:w="3190" w:type="dxa"/>
          </w:tcPr>
          <w:p w:rsidR="0067657D" w:rsidRPr="0038651C" w:rsidRDefault="0067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>Общие выводы</w:t>
            </w:r>
          </w:p>
        </w:tc>
        <w:tc>
          <w:tcPr>
            <w:tcW w:w="6381" w:type="dxa"/>
            <w:gridSpan w:val="2"/>
          </w:tcPr>
          <w:p w:rsidR="00BC1890" w:rsidRPr="0038651C" w:rsidRDefault="00BC1890" w:rsidP="00BC1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завершения Программы наставничества в учебном году показал следующие результаты: </w:t>
            </w:r>
          </w:p>
          <w:p w:rsidR="00BC1890" w:rsidRPr="0038651C" w:rsidRDefault="00BC1890" w:rsidP="00BC18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и полезность программы как инструмента повышения </w:t>
            </w:r>
            <w:proofErr w:type="gramStart"/>
            <w:r w:rsidRPr="0038651C">
              <w:rPr>
                <w:rFonts w:ascii="Times New Roman" w:hAnsi="Times New Roman" w:cs="Times New Roman"/>
                <w:sz w:val="24"/>
                <w:szCs w:val="24"/>
              </w:rPr>
              <w:t>социального и профессионального благополучия</w:t>
            </w:r>
            <w:proofErr w:type="gramEnd"/>
            <w:r w:rsidRPr="0038651C"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наставляемого;</w:t>
            </w:r>
          </w:p>
          <w:p w:rsidR="00BC1890" w:rsidRPr="0038651C" w:rsidRDefault="00BC1890" w:rsidP="00BC18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личностный и профессиональный рост участников программы наставничества;  </w:t>
            </w:r>
          </w:p>
          <w:p w:rsidR="00BC1890" w:rsidRPr="0038651C" w:rsidRDefault="00BC1890" w:rsidP="00BC18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38651C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8651C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и </w:t>
            </w:r>
            <w:proofErr w:type="gramStart"/>
            <w:r w:rsidRPr="0038651C">
              <w:rPr>
                <w:rFonts w:ascii="Times New Roman" w:hAnsi="Times New Roman" w:cs="Times New Roman"/>
                <w:sz w:val="24"/>
                <w:szCs w:val="24"/>
              </w:rPr>
              <w:t>уровня вовлеченности</w:t>
            </w:r>
            <w:proofErr w:type="gramEnd"/>
            <w:r w:rsidRPr="0038651C"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наставляемого в образовательную деятельность; </w:t>
            </w:r>
          </w:p>
          <w:p w:rsidR="00BC1890" w:rsidRPr="0038651C" w:rsidRDefault="00BC1890" w:rsidP="00BC18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изменений в освоении наставляемым образовательных программ; </w:t>
            </w:r>
          </w:p>
          <w:p w:rsidR="0067657D" w:rsidRPr="0038651C" w:rsidRDefault="00BC1890" w:rsidP="00BC18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 xml:space="preserve">динамику образовательных результатов с учетом </w:t>
            </w:r>
            <w:proofErr w:type="spellStart"/>
            <w:r w:rsidRPr="0038651C">
              <w:rPr>
                <w:rFonts w:ascii="Times New Roman" w:hAnsi="Times New Roman" w:cs="Times New Roman"/>
                <w:sz w:val="24"/>
                <w:szCs w:val="24"/>
              </w:rPr>
              <w:t>эмоциональноличностных</w:t>
            </w:r>
            <w:proofErr w:type="spellEnd"/>
            <w:r w:rsidRPr="0038651C">
              <w:rPr>
                <w:rFonts w:ascii="Times New Roman" w:hAnsi="Times New Roman" w:cs="Times New Roman"/>
                <w:sz w:val="24"/>
                <w:szCs w:val="24"/>
              </w:rPr>
              <w:t>, интеллектуальных, мотивационных и социальных черт участников.</w:t>
            </w:r>
          </w:p>
          <w:p w:rsidR="0067657D" w:rsidRPr="0038651C" w:rsidRDefault="00676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2D8" w:rsidRPr="0038651C" w:rsidRDefault="002A32D8">
      <w:pPr>
        <w:rPr>
          <w:rFonts w:ascii="Times New Roman" w:hAnsi="Times New Roman" w:cs="Times New Roman"/>
          <w:sz w:val="24"/>
          <w:szCs w:val="24"/>
        </w:rPr>
      </w:pPr>
    </w:p>
    <w:p w:rsidR="00521C8B" w:rsidRDefault="00521C8B">
      <w:pPr>
        <w:rPr>
          <w:rFonts w:ascii="Times New Roman" w:hAnsi="Times New Roman" w:cs="Times New Roman"/>
          <w:sz w:val="24"/>
          <w:szCs w:val="24"/>
        </w:rPr>
      </w:pPr>
    </w:p>
    <w:p w:rsidR="00D156F6" w:rsidRPr="0038651C" w:rsidRDefault="00D156F6">
      <w:pPr>
        <w:rPr>
          <w:rFonts w:ascii="Times New Roman" w:hAnsi="Times New Roman" w:cs="Times New Roman"/>
          <w:sz w:val="24"/>
          <w:szCs w:val="24"/>
        </w:rPr>
      </w:pPr>
    </w:p>
    <w:sectPr w:rsidR="00D156F6" w:rsidRPr="0038651C" w:rsidSect="0067657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E205C"/>
    <w:multiLevelType w:val="multilevel"/>
    <w:tmpl w:val="25464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66BB5"/>
    <w:multiLevelType w:val="multilevel"/>
    <w:tmpl w:val="7BB6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A8396B"/>
    <w:multiLevelType w:val="hybridMultilevel"/>
    <w:tmpl w:val="0E66C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D4EE6"/>
    <w:multiLevelType w:val="multilevel"/>
    <w:tmpl w:val="162AB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164"/>
    <w:rsid w:val="00167C52"/>
    <w:rsid w:val="0020287E"/>
    <w:rsid w:val="002A32D8"/>
    <w:rsid w:val="0038651C"/>
    <w:rsid w:val="00471D91"/>
    <w:rsid w:val="00521C8B"/>
    <w:rsid w:val="005A6F9E"/>
    <w:rsid w:val="0067657D"/>
    <w:rsid w:val="00A272D6"/>
    <w:rsid w:val="00AB3164"/>
    <w:rsid w:val="00BC1890"/>
    <w:rsid w:val="00D156F6"/>
    <w:rsid w:val="00D20091"/>
    <w:rsid w:val="00D7247E"/>
    <w:rsid w:val="00E05E3E"/>
    <w:rsid w:val="00E20CAB"/>
    <w:rsid w:val="00E6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44F61"/>
  <w15:docId w15:val="{667846CB-161D-4F72-AD19-07983544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1890"/>
    <w:pPr>
      <w:ind w:left="720"/>
      <w:contextualSpacing/>
    </w:pPr>
  </w:style>
  <w:style w:type="paragraph" w:styleId="a5">
    <w:name w:val="No Spacing"/>
    <w:uiPriority w:val="1"/>
    <w:qFormat/>
    <w:rsid w:val="00E20CAB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202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Крашенинникова</dc:creator>
  <cp:keywords/>
  <dc:description/>
  <cp:lastModifiedBy>HP</cp:lastModifiedBy>
  <cp:revision>6</cp:revision>
  <cp:lastPrinted>2023-04-26T04:25:00Z</cp:lastPrinted>
  <dcterms:created xsi:type="dcterms:W3CDTF">2023-04-26T04:06:00Z</dcterms:created>
  <dcterms:modified xsi:type="dcterms:W3CDTF">2024-05-09T04:11:00Z</dcterms:modified>
</cp:coreProperties>
</file>