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D9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 xml:space="preserve">Отчет о реализации персонифицированной </w:t>
      </w:r>
      <w:r w:rsidR="0030225E">
        <w:rPr>
          <w:rFonts w:ascii="Times New Roman" w:hAnsi="Times New Roman" w:cs="Times New Roman"/>
        </w:rPr>
        <w:t>программы наставничества за 2023-2024</w:t>
      </w:r>
      <w:r w:rsidRPr="0067657D">
        <w:rPr>
          <w:rFonts w:ascii="Times New Roman" w:hAnsi="Times New Roman" w:cs="Times New Roman"/>
        </w:rPr>
        <w:t xml:space="preserve"> уч. год</w:t>
      </w:r>
    </w:p>
    <w:p w:rsidR="002A32D8" w:rsidRPr="0067657D" w:rsidRDefault="002A32D8">
      <w:pPr>
        <w:rPr>
          <w:rFonts w:ascii="Times New Roman" w:hAnsi="Times New Roman" w:cs="Times New Roman"/>
        </w:rPr>
      </w:pPr>
      <w:r w:rsidRPr="0067657D">
        <w:rPr>
          <w:rFonts w:ascii="Times New Roman" w:hAnsi="Times New Roman" w:cs="Times New Roman"/>
        </w:rPr>
        <w:t>Наст</w:t>
      </w:r>
      <w:r w:rsidR="0030225E">
        <w:rPr>
          <w:rFonts w:ascii="Times New Roman" w:hAnsi="Times New Roman" w:cs="Times New Roman"/>
        </w:rPr>
        <w:t>авник  Силаева О.А.</w:t>
      </w:r>
      <w:r w:rsidRPr="0067657D">
        <w:rPr>
          <w:rFonts w:ascii="Times New Roman" w:hAnsi="Times New Roman" w:cs="Times New Roman"/>
        </w:rPr>
        <w:t>_/наст</w:t>
      </w:r>
      <w:r w:rsidR="0030225E">
        <w:rPr>
          <w:rFonts w:ascii="Times New Roman" w:hAnsi="Times New Roman" w:cs="Times New Roman"/>
        </w:rPr>
        <w:t>авляемый  Богомолова В.С.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27"/>
        <w:gridCol w:w="3102"/>
      </w:tblGrid>
      <w:tr w:rsidR="002A32D8" w:rsidRPr="0067657D" w:rsidTr="00EE5F04">
        <w:tc>
          <w:tcPr>
            <w:tcW w:w="3116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3127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2A32D8" w:rsidRPr="0067657D" w:rsidRDefault="002A32D8">
            <w:pPr>
              <w:rPr>
                <w:rFonts w:ascii="Times New Roman" w:hAnsi="Times New Roman" w:cs="Times New Roman"/>
              </w:rPr>
            </w:pPr>
          </w:p>
        </w:tc>
      </w:tr>
      <w:tr w:rsidR="002A32D8" w:rsidRPr="0067657D" w:rsidTr="00EE5F04">
        <w:tc>
          <w:tcPr>
            <w:tcW w:w="9345" w:type="dxa"/>
            <w:gridSpan w:val="3"/>
          </w:tcPr>
          <w:p w:rsidR="002A32D8" w:rsidRPr="0067657D" w:rsidRDefault="002A32D8" w:rsidP="00AE50E9">
            <w:pPr>
              <w:widowControl w:val="0"/>
              <w:tabs>
                <w:tab w:val="left" w:pos="1728"/>
                <w:tab w:val="left" w:pos="3543"/>
                <w:tab w:val="left" w:pos="5523"/>
                <w:tab w:val="left" w:pos="6529"/>
                <w:tab w:val="left" w:pos="7735"/>
                <w:tab w:val="left" w:pos="9200"/>
              </w:tabs>
              <w:ind w:firstLine="707"/>
              <w:jc w:val="both"/>
              <w:rPr>
                <w:rFonts w:ascii="Times New Roman" w:hAnsi="Times New Roman" w:cs="Times New Roman"/>
                <w:b/>
              </w:rPr>
            </w:pPr>
            <w:r w:rsidRPr="0067657D">
              <w:rPr>
                <w:rFonts w:ascii="Times New Roman" w:hAnsi="Times New Roman" w:cs="Times New Roman"/>
              </w:rPr>
              <w:t xml:space="preserve"> </w:t>
            </w:r>
            <w:r w:rsidRPr="0067657D">
              <w:rPr>
                <w:rFonts w:ascii="Times New Roman" w:hAnsi="Times New Roman" w:cs="Times New Roman"/>
                <w:b/>
              </w:rPr>
              <w:t>1 этап. Оценка качества процесса реализации программы наставничества</w:t>
            </w:r>
          </w:p>
        </w:tc>
      </w:tr>
      <w:tr w:rsidR="002A32D8" w:rsidRPr="0067657D" w:rsidTr="00EE5F04">
        <w:tc>
          <w:tcPr>
            <w:tcW w:w="3116" w:type="dxa"/>
          </w:tcPr>
          <w:p w:rsidR="008F1E5B" w:rsidRPr="008F1E5B" w:rsidRDefault="008F1E5B" w:rsidP="00AE50E9">
            <w:pPr>
              <w:widowControl w:val="0"/>
              <w:tabs>
                <w:tab w:val="left" w:pos="1728"/>
                <w:tab w:val="left" w:pos="3543"/>
                <w:tab w:val="left" w:pos="5523"/>
                <w:tab w:val="left" w:pos="6529"/>
                <w:tab w:val="left" w:pos="7735"/>
                <w:tab w:val="left" w:pos="920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1E5B" w:rsidRPr="008F1E5B" w:rsidRDefault="008F1E5B" w:rsidP="008F1E5B">
            <w:pPr>
              <w:widowControl w:val="0"/>
              <w:tabs>
                <w:tab w:val="left" w:pos="1728"/>
                <w:tab w:val="left" w:pos="3543"/>
                <w:tab w:val="left" w:pos="5523"/>
                <w:tab w:val="left" w:pos="6529"/>
                <w:tab w:val="left" w:pos="7735"/>
                <w:tab w:val="left" w:pos="9200"/>
              </w:tabs>
              <w:ind w:firstLine="7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A32D8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A32D8" w:rsidRPr="00EE5F04">
              <w:rPr>
                <w:rFonts w:ascii="Times New Roman" w:hAnsi="Times New Roman" w:cs="Times New Roman"/>
                <w:sz w:val="24"/>
                <w:szCs w:val="24"/>
              </w:rPr>
              <w:t>ффективность реализации</w:t>
            </w:r>
          </w:p>
        </w:tc>
        <w:tc>
          <w:tcPr>
            <w:tcW w:w="3127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  <w:p w:rsidR="0067657D" w:rsidRPr="00EE5F04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EE5F04" w:rsidRDefault="008F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-успешная адаптации молодого педагога в организации;</w:t>
            </w:r>
          </w:p>
          <w:p w:rsidR="0067657D" w:rsidRPr="00EE5F04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EE5F04" w:rsidRDefault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EE5F04" w:rsidRDefault="006500E0" w:rsidP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E9" w:rsidRPr="00EE5F04">
              <w:rPr>
                <w:rFonts w:ascii="Times New Roman" w:hAnsi="Times New Roman" w:cs="Times New Roman"/>
                <w:sz w:val="24"/>
                <w:szCs w:val="24"/>
              </w:rPr>
              <w:t>- желание овладеть профессиональными компетентностями :</w:t>
            </w:r>
          </w:p>
        </w:tc>
        <w:tc>
          <w:tcPr>
            <w:tcW w:w="3102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  <w:p w:rsidR="008F1E5B" w:rsidRPr="00EE5F04" w:rsidRDefault="008F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- знание нормативно- правовой базы;</w:t>
            </w:r>
          </w:p>
          <w:p w:rsidR="00AE50E9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– нет системы обучения наставников;</w:t>
            </w:r>
          </w:p>
          <w:p w:rsidR="008F1E5B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отсутствует регулярная обратная связь наставников с куратором;</w:t>
            </w:r>
          </w:p>
          <w:p w:rsidR="00AE50E9" w:rsidRPr="00EE5F04" w:rsidRDefault="00AE50E9" w:rsidP="0065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−высокая перегрузка педагогов наставников;</w:t>
            </w:r>
          </w:p>
          <w:p w:rsidR="006500E0" w:rsidRPr="00EE5F04" w:rsidRDefault="00AE50E9" w:rsidP="0065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9C">
              <w:rPr>
                <w:rFonts w:ascii="Times New Roman" w:hAnsi="Times New Roman" w:cs="Times New Roman"/>
                <w:sz w:val="24"/>
                <w:szCs w:val="24"/>
              </w:rPr>
              <w:t>−дефицит педагогов, готовых и способных быть наставниками.</w:t>
            </w:r>
          </w:p>
          <w:p w:rsidR="008F1E5B" w:rsidRPr="00EE5F04" w:rsidRDefault="008F1E5B" w:rsidP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D8" w:rsidRPr="0067657D" w:rsidTr="00EE5F04">
        <w:tc>
          <w:tcPr>
            <w:tcW w:w="3116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 и угрозы ее реализации</w:t>
            </w:r>
          </w:p>
        </w:tc>
        <w:tc>
          <w:tcPr>
            <w:tcW w:w="3127" w:type="dxa"/>
          </w:tcPr>
          <w:p w:rsidR="00AE50E9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</w:t>
            </w:r>
          </w:p>
          <w:p w:rsidR="00EE5F04" w:rsidRPr="00EE5F04" w:rsidRDefault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E9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-- профессиональное самоопределение наставников;</w:t>
            </w:r>
          </w:p>
          <w:p w:rsidR="0067657D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-получение опыта наставнической деятельности</w:t>
            </w:r>
            <w:r w:rsidR="00EE5F04" w:rsidRPr="00EE5F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57D" w:rsidRPr="00EE5F04" w:rsidRDefault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методической работе МАОУ СШ №69 </w:t>
            </w:r>
            <w:proofErr w:type="gram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3102" w:type="dxa"/>
          </w:tcPr>
          <w:p w:rsidR="00AE50E9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  <w:p w:rsidR="00AE50E9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D8" w:rsidRPr="00EE5F04" w:rsidRDefault="00AE50E9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E5F04" w:rsidRPr="00EE5F04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регулярно работать с наставляемым в виду того что приходится Вере Сергеевне систематически уходить на сессию и готовиться к защите диплома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D8" w:rsidRPr="0067657D" w:rsidTr="00EE5F04">
        <w:tc>
          <w:tcPr>
            <w:tcW w:w="3116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реализацией программы (да/нет)</w:t>
            </w:r>
          </w:p>
        </w:tc>
        <w:tc>
          <w:tcPr>
            <w:tcW w:w="3127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6500E0" w:rsidRPr="00EE5F04" w:rsidRDefault="0065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02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  <w:p w:rsidR="006500E0" w:rsidRPr="00EE5F04" w:rsidRDefault="005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00E0" w:rsidRPr="00EE5F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A32D8" w:rsidRPr="0067657D" w:rsidTr="00EE5F04">
        <w:tc>
          <w:tcPr>
            <w:tcW w:w="3116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программы</w:t>
            </w:r>
          </w:p>
        </w:tc>
        <w:tc>
          <w:tcPr>
            <w:tcW w:w="6229" w:type="dxa"/>
            <w:gridSpan w:val="2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Да, нет, частично (нужное подчеркнуть). Если нет, то указать причину</w:t>
            </w:r>
          </w:p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7D" w:rsidRPr="00EE5F04" w:rsidRDefault="00AE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Частично из-за большой загруженности обеих сторон.</w:t>
            </w:r>
          </w:p>
        </w:tc>
      </w:tr>
      <w:tr w:rsidR="002A32D8" w:rsidRPr="0067657D" w:rsidTr="00EE5F04">
        <w:tc>
          <w:tcPr>
            <w:tcW w:w="3116" w:type="dxa"/>
          </w:tcPr>
          <w:p w:rsidR="002A32D8" w:rsidRPr="00EE5F04" w:rsidRDefault="002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персониф</w:t>
            </w:r>
            <w:proofErr w:type="spell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-Преодоление коммуникативных трудностей-неумение выстраивать эффективную коммуникацию с родителями учеников; </w:t>
            </w:r>
          </w:p>
          <w:p w:rsidR="00EE5F04" w:rsidRPr="00EE5F04" w:rsidRDefault="00EE5F04" w:rsidP="00EE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- Преодоление методических трудностей – вести документацию, разрабатывать рабочие программы, обеспечить включенность в образовательный процесс всех категорий учащихся;</w:t>
            </w:r>
          </w:p>
          <w:p w:rsidR="002A32D8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общих 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: рефлексивные умения, умений целеполагания и планирования собственной деятельности, способности самостоятельно формировать у себя новые навыки и компетенции, а не только использовать полученные извне знания и навыки.</w:t>
            </w:r>
          </w:p>
        </w:tc>
      </w:tr>
      <w:tr w:rsidR="00EE5F04" w:rsidRPr="0067657D" w:rsidTr="00EE5F04">
        <w:tc>
          <w:tcPr>
            <w:tcW w:w="3116" w:type="dxa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Выводы по итогам 1 этапа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частично</w:t>
            </w: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реализована. Она позволила включиться наставляемому 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педагогическую работу, культурную жизнь образовательной организации. Позволила усилить </w:t>
            </w:r>
            <w:r w:rsidRPr="00EE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уверенность в собственные силы, развитие личного, творческого и педагогического потенциала.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04" w:rsidRPr="0067657D" w:rsidTr="00EE5F04">
        <w:tc>
          <w:tcPr>
            <w:tcW w:w="9345" w:type="dxa"/>
            <w:gridSpan w:val="3"/>
          </w:tcPr>
          <w:p w:rsidR="00EE5F04" w:rsidRPr="00EE5F04" w:rsidRDefault="00EE5F04" w:rsidP="00EE5F04">
            <w:pPr>
              <w:widowControl w:val="0"/>
              <w:tabs>
                <w:tab w:val="left" w:pos="1728"/>
                <w:tab w:val="left" w:pos="3543"/>
                <w:tab w:val="left" w:pos="5523"/>
                <w:tab w:val="left" w:pos="6529"/>
                <w:tab w:val="left" w:pos="7735"/>
                <w:tab w:val="left" w:pos="9200"/>
              </w:tabs>
              <w:ind w:firstLine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E5F04">
              <w:rPr>
                <w:rFonts w:ascii="Times New Roman" w:hAnsi="Times New Roman" w:cs="Times New Roman"/>
                <w:b/>
                <w:sz w:val="24"/>
                <w:szCs w:val="24"/>
              </w:rPr>
              <w:t>2 этап. Оценка влияния программы наставничества на участников</w:t>
            </w:r>
          </w:p>
        </w:tc>
      </w:tr>
      <w:tr w:rsidR="00EE5F04" w:rsidRPr="0067657D" w:rsidTr="00EE5F04">
        <w:tc>
          <w:tcPr>
            <w:tcW w:w="3116" w:type="dxa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мотивационно-личностный и профессиональный рост 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 2023-2024 учебного года для Веры Сергеевны  были организованы теоретические и практические консультации по вопросам: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уроков;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ведение школьной документации,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-планирование урока,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применение технологий 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типа;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составление рабочих программ, календарно-тематического планирования,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на уроке санитарно-гигиенических требований к обучению школьников,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самоанализ урока,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орфографического режима;</w:t>
            </w:r>
          </w:p>
          <w:p w:rsidR="00EE5F04" w:rsidRPr="00EE5F04" w:rsidRDefault="00EE5F04" w:rsidP="00EE5F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методические требования к современному уроку,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полезные сайты</w:t>
            </w:r>
          </w:p>
        </w:tc>
      </w:tr>
      <w:tr w:rsidR="00EE5F04" w:rsidRPr="0067657D" w:rsidTr="00EE5F04">
        <w:tc>
          <w:tcPr>
            <w:tcW w:w="3116" w:type="dxa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уровня вовлеченности обучающихся в образовательную деятельность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Веры Сергеевны позволило сделать вывод: на уроках педагог пытается соблюдать все этапы урока, использовать разные современные  технологии (работа в малых группах сменного состава, работа в парах), участвовать во всех школьных мероприятиях привлекая родителей. </w:t>
            </w:r>
          </w:p>
        </w:tc>
      </w:tr>
      <w:tr w:rsidR="00EE5F04" w:rsidRPr="0067657D" w:rsidTr="00EE5F04">
        <w:tc>
          <w:tcPr>
            <w:tcW w:w="3116" w:type="dxa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качество изменений в освоении обучающимися образовательных программ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E5F04">
              <w:t>Анализ результатов  проведённых  диагностических работ, итоговых контрольных работ в 1г классе свидетельствует:</w:t>
            </w:r>
          </w:p>
          <w:p w:rsidR="00EE5F04" w:rsidRPr="00EE5F04" w:rsidRDefault="00EE5F04" w:rsidP="00EE5F04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E5F04">
              <w:t xml:space="preserve">- </w:t>
            </w:r>
            <w:r w:rsidRPr="00EE5F04">
              <w:rPr>
                <w:color w:val="000000"/>
              </w:rPr>
              <w:t>об удовлетворительном уровне реализации федерального государственного образовательного стандарта начального общего образования по русскому языку, математике, литературному чтению, окружающему миру;</w:t>
            </w:r>
          </w:p>
          <w:p w:rsidR="00EE5F04" w:rsidRPr="00EE5F04" w:rsidRDefault="00EE5F04" w:rsidP="00EE5F04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E5F04">
              <w:rPr>
                <w:color w:val="000000"/>
              </w:rPr>
              <w:t>-о целенаправленной работе по выполнению требований государственных образовательных стандартов по математике и русскому языку; по литературному чтению и окружающему миру;</w:t>
            </w:r>
          </w:p>
          <w:p w:rsidR="00EE5F04" w:rsidRPr="00EE5F04" w:rsidRDefault="00EE5F04" w:rsidP="00EE5F04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E5F04">
              <w:rPr>
                <w:color w:val="000000"/>
              </w:rPr>
              <w:t xml:space="preserve"> -о необходимости совершенствования работы по формированию у первоклассников прочных вычислительных навыков при решении выражений в пределах 20 с переходом через разряд;</w:t>
            </w:r>
          </w:p>
          <w:p w:rsidR="00EE5F04" w:rsidRPr="00EE5F04" w:rsidRDefault="00EE5F04" w:rsidP="00EE5F04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E5F04">
              <w:rPr>
                <w:color w:val="000000"/>
              </w:rPr>
              <w:t>-о необходимости целенаправленной работы по формированию у первоклассников прочных, стабильных умений и навыков грамотного письма и устранению ошибок на пропуск, замену букв;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 необходимости формирования у учащихся организационных </w:t>
            </w:r>
            <w:proofErr w:type="spellStart"/>
            <w:r w:rsidRPr="00EE5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EE5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и навыков (планирование самостоятельной работы, исполнительские действия, действия самоконтроля и самооценки).</w:t>
            </w:r>
          </w:p>
          <w:p w:rsidR="00EE5F04" w:rsidRPr="00EE5F04" w:rsidRDefault="00EE5F04" w:rsidP="00EE5F04">
            <w:pPr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F04" w:rsidRPr="00EE5F04" w:rsidRDefault="00EE5F04" w:rsidP="00EE5F04">
            <w:pPr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04" w:rsidRPr="0067657D" w:rsidTr="00EE5F04">
        <w:tc>
          <w:tcPr>
            <w:tcW w:w="3116" w:type="dxa"/>
          </w:tcPr>
          <w:p w:rsidR="00EE5F04" w:rsidRPr="0067657D" w:rsidRDefault="00EE5F04" w:rsidP="00EE5F04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lastRenderedPageBreak/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04" w:rsidRPr="0067657D" w:rsidTr="00EE5F04">
        <w:tc>
          <w:tcPr>
            <w:tcW w:w="3116" w:type="dxa"/>
          </w:tcPr>
          <w:p w:rsidR="00EE5F04" w:rsidRPr="0067657D" w:rsidRDefault="00EE5F04" w:rsidP="00EE5F04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Выводы по итогам 2 этапа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Выявлена положительная динамика образовательных результатов обучающихся  и положительная оценка мотивационно-личностного, 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r w:rsidR="00C324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324DB">
              <w:rPr>
                <w:rFonts w:ascii="Times New Roman" w:hAnsi="Times New Roman" w:cs="Times New Roman"/>
                <w:sz w:val="24"/>
                <w:szCs w:val="24"/>
              </w:rPr>
              <w:t>, профессионального роста</w:t>
            </w:r>
            <w:proofErr w:type="gramStart"/>
            <w:r w:rsidR="00C3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как наставника . так и наставляемого.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04" w:rsidRPr="0067657D" w:rsidTr="00EE5F04">
        <w:tc>
          <w:tcPr>
            <w:tcW w:w="3116" w:type="dxa"/>
          </w:tcPr>
          <w:p w:rsidR="00EE5F04" w:rsidRPr="0067657D" w:rsidRDefault="00EE5F04" w:rsidP="00EE5F04">
            <w:pPr>
              <w:rPr>
                <w:rFonts w:ascii="Times New Roman" w:hAnsi="Times New Roman" w:cs="Times New Roman"/>
              </w:rPr>
            </w:pPr>
            <w:r w:rsidRPr="0067657D">
              <w:rPr>
                <w:rFonts w:ascii="Times New Roman" w:hAnsi="Times New Roman" w:cs="Times New Roman"/>
              </w:rPr>
              <w:t>Общие выводы</w:t>
            </w:r>
          </w:p>
        </w:tc>
        <w:tc>
          <w:tcPr>
            <w:tcW w:w="6229" w:type="dxa"/>
            <w:gridSpan w:val="2"/>
          </w:tcPr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 является эффективной, условия реализации программы соответствуют требованиям Целевой модели, современным подходам и технологиям, благодаря чему была достигнута положительная динамика образовательных результатов обучающихся</w:t>
            </w:r>
            <w:proofErr w:type="gram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EE5F04">
              <w:rPr>
                <w:rFonts w:ascii="Times New Roman" w:hAnsi="Times New Roman" w:cs="Times New Roman"/>
                <w:sz w:val="24"/>
                <w:szCs w:val="24"/>
              </w:rPr>
              <w:t xml:space="preserve">  и профессиональный рост участников программы.</w:t>
            </w: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04" w:rsidRPr="00EE5F04" w:rsidRDefault="00EE5F04" w:rsidP="00EE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2D8" w:rsidRDefault="002A32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A32D8" w:rsidSect="006765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05C"/>
    <w:multiLevelType w:val="multilevel"/>
    <w:tmpl w:val="2546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D4EE6"/>
    <w:multiLevelType w:val="multilevel"/>
    <w:tmpl w:val="162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A074B"/>
    <w:multiLevelType w:val="hybridMultilevel"/>
    <w:tmpl w:val="DADA91C4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64"/>
    <w:rsid w:val="00167C52"/>
    <w:rsid w:val="002A32D8"/>
    <w:rsid w:val="0030225E"/>
    <w:rsid w:val="0046389C"/>
    <w:rsid w:val="00521C8B"/>
    <w:rsid w:val="00531F55"/>
    <w:rsid w:val="006500E0"/>
    <w:rsid w:val="0067657D"/>
    <w:rsid w:val="008F1E5B"/>
    <w:rsid w:val="00AB3164"/>
    <w:rsid w:val="00AE50E9"/>
    <w:rsid w:val="00C324DB"/>
    <w:rsid w:val="00D7247E"/>
    <w:rsid w:val="00E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E5B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EE5F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E5B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EE5F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6</cp:revision>
  <cp:lastPrinted>2023-04-26T04:25:00Z</cp:lastPrinted>
  <dcterms:created xsi:type="dcterms:W3CDTF">2024-05-12T05:24:00Z</dcterms:created>
  <dcterms:modified xsi:type="dcterms:W3CDTF">2024-05-14T10:54:00Z</dcterms:modified>
</cp:coreProperties>
</file>