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304" w:rsidRDefault="00F30BEC" w:rsidP="00F30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BEC">
        <w:rPr>
          <w:rFonts w:ascii="Times New Roman" w:hAnsi="Times New Roman" w:cs="Times New Roman"/>
          <w:b/>
          <w:bCs/>
          <w:sz w:val="28"/>
          <w:szCs w:val="28"/>
        </w:rPr>
        <w:t>Функциональная грамотность</w:t>
      </w:r>
      <w:r w:rsidRPr="00F30B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0BEC">
        <w:rPr>
          <w:rFonts w:ascii="Times New Roman" w:hAnsi="Times New Roman" w:cs="Times New Roman"/>
          <w:b/>
          <w:bCs/>
          <w:sz w:val="28"/>
          <w:szCs w:val="28"/>
        </w:rPr>
        <w:t>на уроках иностранного языка:</w:t>
      </w:r>
      <w:r w:rsidRPr="00F30BEC">
        <w:rPr>
          <w:rFonts w:ascii="Times New Roman" w:hAnsi="Times New Roman" w:cs="Times New Roman"/>
          <w:b/>
          <w:bCs/>
          <w:sz w:val="28"/>
          <w:szCs w:val="28"/>
        </w:rPr>
        <w:br/>
        <w:t>запоминаем лексику, учим грамматику с помощью песен</w:t>
      </w:r>
    </w:p>
    <w:p w:rsidR="00F30BEC" w:rsidRDefault="00F30BEC" w:rsidP="00F30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BEC" w:rsidRPr="00F30BEC" w:rsidRDefault="00F30BEC" w:rsidP="00F30BE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spellStart"/>
      <w:r w:rsidRPr="00F30BEC">
        <w:rPr>
          <w:rFonts w:ascii="Times New Roman" w:hAnsi="Times New Roman" w:cs="Times New Roman"/>
          <w:sz w:val="28"/>
          <w:szCs w:val="28"/>
        </w:rPr>
        <w:t>Чепурная</w:t>
      </w:r>
      <w:proofErr w:type="spellEnd"/>
      <w:r w:rsidRPr="00F30BEC">
        <w:rPr>
          <w:rFonts w:ascii="Times New Roman" w:hAnsi="Times New Roman" w:cs="Times New Roman"/>
          <w:sz w:val="28"/>
          <w:szCs w:val="28"/>
        </w:rPr>
        <w:t xml:space="preserve"> Евгения Анатольевна</w:t>
      </w:r>
    </w:p>
    <w:p w:rsidR="00F30BEC" w:rsidRPr="00F30BEC" w:rsidRDefault="00F30BEC" w:rsidP="00F30BE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F30BEC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F30BEC" w:rsidRDefault="00F30BEC" w:rsidP="00F30BE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F30BEC">
        <w:rPr>
          <w:rFonts w:ascii="Times New Roman" w:hAnsi="Times New Roman" w:cs="Times New Roman"/>
          <w:sz w:val="28"/>
          <w:szCs w:val="28"/>
        </w:rPr>
        <w:t>МБОУ СШ №69 г. Красноярска</w:t>
      </w:r>
    </w:p>
    <w:p w:rsidR="00F30BEC" w:rsidRDefault="00F30BEC" w:rsidP="00F30BE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F30BEC" w:rsidRDefault="00F30BEC" w:rsidP="00F30BE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F30BEC" w:rsidRPr="00D37994" w:rsidRDefault="00F30BEC" w:rsidP="00D3799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994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D37994">
        <w:rPr>
          <w:rFonts w:ascii="Times New Roman" w:hAnsi="Times New Roman" w:cs="Times New Roman"/>
          <w:b/>
          <w:bCs/>
          <w:sz w:val="28"/>
          <w:szCs w:val="28"/>
        </w:rPr>
        <w:t>ункциональная грамотность на уроках иностранного языка</w:t>
      </w:r>
    </w:p>
    <w:p w:rsidR="00F30BEC" w:rsidRDefault="00F30BEC" w:rsidP="00F30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BEC" w:rsidRDefault="00CB5DB4" w:rsidP="00F30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BEC">
        <w:rPr>
          <w:rFonts w:ascii="Times New Roman" w:hAnsi="Times New Roman" w:cs="Times New Roman"/>
          <w:b/>
          <w:bCs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D4FC5D">
            <wp:simplePos x="0" y="0"/>
            <wp:positionH relativeFrom="column">
              <wp:posOffset>4555490</wp:posOffset>
            </wp:positionH>
            <wp:positionV relativeFrom="paragraph">
              <wp:posOffset>198120</wp:posOffset>
            </wp:positionV>
            <wp:extent cx="1393825" cy="1684020"/>
            <wp:effectExtent l="133350" t="76200" r="73025" b="125730"/>
            <wp:wrapTight wrapText="bothSides">
              <wp:wrapPolygon edited="0">
                <wp:start x="1476" y="-977"/>
                <wp:lineTo x="-2067" y="-489"/>
                <wp:lineTo x="-2067" y="20769"/>
                <wp:lineTo x="1476" y="22968"/>
                <wp:lineTo x="18894" y="22968"/>
                <wp:lineTo x="19189" y="22480"/>
                <wp:lineTo x="22436" y="19303"/>
                <wp:lineTo x="22436" y="3421"/>
                <wp:lineTo x="19189" y="-244"/>
                <wp:lineTo x="18894" y="-977"/>
                <wp:lineTo x="1476" y="-977"/>
              </wp:wrapPolygon>
            </wp:wrapTight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1D494F9-4001-44B2-9B8A-2DE09BBC05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E1D494F9-4001-44B2-9B8A-2DE09BBC052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78" b="13726"/>
                    <a:stretch/>
                  </pic:blipFill>
                  <pic:spPr bwMode="auto">
                    <a:xfrm>
                      <a:off x="0" y="0"/>
                      <a:ext cx="1393825" cy="16840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BEC" w:rsidRDefault="00F30BEC" w:rsidP="00F30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BEC">
        <w:rPr>
          <w:rFonts w:ascii="Times New Roman" w:hAnsi="Times New Roman" w:cs="Times New Roman"/>
          <w:b/>
          <w:bCs/>
          <w:sz w:val="28"/>
          <w:szCs w:val="28"/>
        </w:rPr>
        <w:t>Функционально грамотный человек</w:t>
      </w:r>
      <w:r w:rsidRPr="00F30BEC">
        <w:rPr>
          <w:rFonts w:ascii="Times New Roman" w:hAnsi="Times New Roman" w:cs="Times New Roman"/>
          <w:sz w:val="28"/>
          <w:szCs w:val="28"/>
        </w:rPr>
        <w:t xml:space="preserve"> —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. Понятие введено </w:t>
      </w:r>
      <w:r w:rsidRPr="00F30BEC">
        <w:rPr>
          <w:rFonts w:ascii="Times New Roman" w:hAnsi="Times New Roman" w:cs="Times New Roman"/>
          <w:sz w:val="28"/>
          <w:szCs w:val="28"/>
        </w:rPr>
        <w:t>Алексе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30BEC">
        <w:rPr>
          <w:rFonts w:ascii="Times New Roman" w:hAnsi="Times New Roman" w:cs="Times New Roman"/>
          <w:sz w:val="28"/>
          <w:szCs w:val="28"/>
        </w:rPr>
        <w:t xml:space="preserve"> Алексеевич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30BEC">
        <w:rPr>
          <w:rFonts w:ascii="Times New Roman" w:hAnsi="Times New Roman" w:cs="Times New Roman"/>
          <w:sz w:val="28"/>
          <w:szCs w:val="28"/>
        </w:rPr>
        <w:t xml:space="preserve"> Леонтьев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30BEC">
        <w:rPr>
          <w:rFonts w:ascii="Times New Roman" w:hAnsi="Times New Roman" w:cs="Times New Roman"/>
          <w:sz w:val="28"/>
          <w:szCs w:val="28"/>
        </w:rPr>
        <w:t>, академик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30BEC">
        <w:rPr>
          <w:rFonts w:ascii="Times New Roman" w:hAnsi="Times New Roman" w:cs="Times New Roman"/>
          <w:sz w:val="28"/>
          <w:szCs w:val="28"/>
        </w:rPr>
        <w:t xml:space="preserve"> РАО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30BEC">
        <w:rPr>
          <w:rFonts w:ascii="Times New Roman" w:hAnsi="Times New Roman" w:cs="Times New Roman"/>
          <w:sz w:val="28"/>
          <w:szCs w:val="28"/>
        </w:rPr>
        <w:t>издание «Школа 2100. Педагогика здравого смысла»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30BEC" w:rsidRDefault="00F30BEC" w:rsidP="00F30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0BEC" w:rsidRDefault="00CB5DB4" w:rsidP="00F30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BEC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06FA71F">
            <wp:simplePos x="0" y="0"/>
            <wp:positionH relativeFrom="column">
              <wp:posOffset>10795</wp:posOffset>
            </wp:positionH>
            <wp:positionV relativeFrom="paragraph">
              <wp:posOffset>140970</wp:posOffset>
            </wp:positionV>
            <wp:extent cx="1109345" cy="1402080"/>
            <wp:effectExtent l="133350" t="76200" r="71755" b="140970"/>
            <wp:wrapTight wrapText="bothSides">
              <wp:wrapPolygon edited="0">
                <wp:start x="1484" y="-1174"/>
                <wp:lineTo x="-2596" y="-587"/>
                <wp:lineTo x="-2596" y="21130"/>
                <wp:lineTo x="1484" y="22891"/>
                <wp:lineTo x="1484" y="23478"/>
                <wp:lineTo x="18917" y="23478"/>
                <wp:lineTo x="19288" y="22891"/>
                <wp:lineTo x="22626" y="18489"/>
                <wp:lineTo x="22626" y="4109"/>
                <wp:lineTo x="18917" y="-293"/>
                <wp:lineTo x="18546" y="-1174"/>
                <wp:lineTo x="1484" y="-1174"/>
              </wp:wrapPolygon>
            </wp:wrapTight>
            <wp:docPr id="205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B9AFB76E-EB87-47C0-B043-CD0520C024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>
                      <a:extLst>
                        <a:ext uri="{FF2B5EF4-FFF2-40B4-BE49-F238E27FC236}">
                          <a16:creationId xmlns:a16="http://schemas.microsoft.com/office/drawing/2014/main" id="{B9AFB76E-EB87-47C0-B043-CD0520C0248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45" b="9478"/>
                    <a:stretch/>
                  </pic:blipFill>
                  <pic:spPr bwMode="auto">
                    <a:xfrm>
                      <a:off x="0" y="0"/>
                      <a:ext cx="1109345" cy="14020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BEC" w:rsidRDefault="00F30BEC" w:rsidP="00F30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BEC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Функциональная грамотность </w:t>
      </w:r>
      <w:r w:rsidRPr="00F30BEC">
        <w:rPr>
          <w:rFonts w:ascii="Times New Roman" w:hAnsi="Times New Roman" w:cs="Times New Roman"/>
          <w:sz w:val="28"/>
          <w:szCs w:val="28"/>
        </w:rPr>
        <w:t>сегодня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BEC">
        <w:rPr>
          <w:rFonts w:ascii="Times New Roman" w:hAnsi="Times New Roman" w:cs="Times New Roman"/>
          <w:sz w:val="28"/>
          <w:szCs w:val="28"/>
        </w:rPr>
        <w:t xml:space="preserve">это базовое образование </w:t>
      </w:r>
      <w:r w:rsidRPr="00F30BEC">
        <w:rPr>
          <w:rFonts w:ascii="Times New Roman" w:hAnsi="Times New Roman" w:cs="Times New Roman"/>
          <w:b/>
          <w:bCs/>
          <w:sz w:val="28"/>
          <w:szCs w:val="28"/>
        </w:rPr>
        <w:t>личности</w:t>
      </w:r>
      <w:r w:rsidRPr="00F30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</w:t>
      </w:r>
      <w:r w:rsidRPr="00F30BEC">
        <w:rPr>
          <w:rFonts w:ascii="Times New Roman" w:hAnsi="Times New Roman" w:cs="Times New Roman"/>
          <w:sz w:val="28"/>
          <w:szCs w:val="28"/>
        </w:rPr>
        <w:t>оссийский педагог, член-корреспондент РАО Наталья Федоровна Виноградова, издание «Функциональная грамотность младшего школьника: книга для учителя»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30BEC" w:rsidRPr="00F30BEC" w:rsidRDefault="00F30BEC" w:rsidP="00F30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0BEC" w:rsidRPr="00F30BEC" w:rsidRDefault="00F30BEC" w:rsidP="00F30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DB4" w:rsidRDefault="00CB5DB4" w:rsidP="00CB5DB4">
      <w:pPr>
        <w:spacing w:after="0" w:line="240" w:lineRule="auto"/>
        <w:ind w:left="5529" w:firstLine="567"/>
        <w:rPr>
          <w:rFonts w:ascii="Times New Roman" w:hAnsi="Times New Roman" w:cs="Times New Roman"/>
          <w:sz w:val="28"/>
          <w:szCs w:val="28"/>
        </w:rPr>
      </w:pPr>
    </w:p>
    <w:p w:rsidR="00CB5DB4" w:rsidRPr="00CB5DB4" w:rsidRDefault="00CB5DB4" w:rsidP="00CB5DB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5D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Ребенку </w:t>
      </w:r>
      <w:r w:rsidRPr="00CB5DB4">
        <w:rPr>
          <w:rFonts w:ascii="Times New Roman" w:hAnsi="Times New Roman" w:cs="Times New Roman"/>
          <w:b/>
          <w:bCs/>
          <w:sz w:val="28"/>
          <w:szCs w:val="28"/>
          <w:u w:val="single"/>
        </w:rPr>
        <w:t>важно обладать</w:t>
      </w:r>
      <w:r w:rsidRPr="00CB5D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CB5DB4" w:rsidRPr="00CB5DB4" w:rsidRDefault="00CB5DB4" w:rsidP="00CB5DB4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B5DB4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908F157">
            <wp:simplePos x="0" y="0"/>
            <wp:positionH relativeFrom="column">
              <wp:posOffset>3568065</wp:posOffset>
            </wp:positionH>
            <wp:positionV relativeFrom="paragraph">
              <wp:posOffset>166370</wp:posOffset>
            </wp:positionV>
            <wp:extent cx="2331720" cy="2231390"/>
            <wp:effectExtent l="133350" t="76200" r="87630" b="130810"/>
            <wp:wrapTight wrapText="bothSides">
              <wp:wrapPolygon edited="0">
                <wp:start x="2118" y="-738"/>
                <wp:lineTo x="-1059" y="-369"/>
                <wp:lineTo x="-1235" y="17334"/>
                <wp:lineTo x="-706" y="20838"/>
                <wp:lineTo x="2118" y="22682"/>
                <wp:lineTo x="18882" y="22682"/>
                <wp:lineTo x="19059" y="22313"/>
                <wp:lineTo x="21706" y="20469"/>
                <wp:lineTo x="22235" y="17518"/>
                <wp:lineTo x="22059" y="2213"/>
                <wp:lineTo x="19235" y="-369"/>
                <wp:lineTo x="18882" y="-738"/>
                <wp:lineTo x="2118" y="-738"/>
              </wp:wrapPolygon>
            </wp:wrapTight>
            <wp:docPr id="307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A72AB46-B430-43F2-B6CE-F600C0B201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>
                      <a:extLst>
                        <a:ext uri="{FF2B5EF4-FFF2-40B4-BE49-F238E27FC236}">
                          <a16:creationId xmlns:a16="http://schemas.microsoft.com/office/drawing/2014/main" id="{8A72AB46-B430-43F2-B6CE-F600C0B201B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4" t="-2" r="4530" b="-2"/>
                    <a:stretch/>
                  </pic:blipFill>
                  <pic:spPr bwMode="auto">
                    <a:xfrm>
                      <a:off x="0" y="0"/>
                      <a:ext cx="2331720" cy="22313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DB4">
        <w:rPr>
          <w:rFonts w:ascii="Times New Roman" w:hAnsi="Times New Roman" w:cs="Times New Roman"/>
          <w:sz w:val="28"/>
          <w:szCs w:val="28"/>
        </w:rPr>
        <w:t xml:space="preserve">готовностью успешно взаимодействовать с изменяющимся окружающим миром; </w:t>
      </w:r>
    </w:p>
    <w:p w:rsidR="00CB5DB4" w:rsidRPr="00CB5DB4" w:rsidRDefault="00CB5DB4" w:rsidP="00CB5DB4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B5DB4">
        <w:rPr>
          <w:rFonts w:ascii="Times New Roman" w:hAnsi="Times New Roman" w:cs="Times New Roman"/>
          <w:sz w:val="28"/>
          <w:szCs w:val="28"/>
        </w:rPr>
        <w:t xml:space="preserve">возможностью решать различные (в том числе нестандартные) учебные и жизненные задачи; </w:t>
      </w:r>
    </w:p>
    <w:p w:rsidR="00CB5DB4" w:rsidRPr="00CB5DB4" w:rsidRDefault="00CB5DB4" w:rsidP="00CB5DB4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B5DB4">
        <w:rPr>
          <w:rFonts w:ascii="Times New Roman" w:hAnsi="Times New Roman" w:cs="Times New Roman"/>
          <w:sz w:val="28"/>
          <w:szCs w:val="28"/>
        </w:rPr>
        <w:t xml:space="preserve">способностью строить социальные отношения; </w:t>
      </w:r>
    </w:p>
    <w:p w:rsidR="00CB5DB4" w:rsidRPr="00CB5DB4" w:rsidRDefault="00CB5DB4" w:rsidP="00CB5DB4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B5DB4">
        <w:rPr>
          <w:rFonts w:ascii="Times New Roman" w:hAnsi="Times New Roman" w:cs="Times New Roman"/>
          <w:sz w:val="28"/>
          <w:szCs w:val="28"/>
        </w:rPr>
        <w:t xml:space="preserve">совокупностью </w:t>
      </w:r>
      <w:r w:rsidRPr="00CB5DB4">
        <w:rPr>
          <w:rFonts w:ascii="Times New Roman" w:hAnsi="Times New Roman" w:cs="Times New Roman"/>
          <w:sz w:val="28"/>
          <w:szCs w:val="28"/>
        </w:rPr>
        <w:br/>
        <w:t xml:space="preserve">рефлексивных умений, обеспечивающих оценку своей грамотности, </w:t>
      </w:r>
      <w:r w:rsidRPr="00CB5DB4">
        <w:rPr>
          <w:rFonts w:ascii="Times New Roman" w:hAnsi="Times New Roman" w:cs="Times New Roman"/>
          <w:sz w:val="28"/>
          <w:szCs w:val="28"/>
        </w:rPr>
        <w:br/>
        <w:t>стремление к дальнейшему образованию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BEC" w:rsidRDefault="00F30BEC" w:rsidP="00F30BEC">
      <w:pPr>
        <w:spacing w:after="0" w:line="240" w:lineRule="auto"/>
        <w:ind w:left="552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C63" w:rsidRPr="00382C63" w:rsidRDefault="00382C63" w:rsidP="00382C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C6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Функциональная грамотность </w:t>
      </w:r>
      <w:r w:rsidRPr="00382C63">
        <w:rPr>
          <w:rFonts w:ascii="Times New Roman" w:hAnsi="Times New Roman" w:cs="Times New Roman"/>
          <w:b/>
          <w:bCs/>
          <w:sz w:val="28"/>
          <w:szCs w:val="28"/>
        </w:rPr>
        <w:t xml:space="preserve">в международных исследованиях </w:t>
      </w:r>
    </w:p>
    <w:p w:rsidR="00382C63" w:rsidRDefault="00382C63" w:rsidP="00382C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C63">
        <w:rPr>
          <w:rFonts w:ascii="Times New Roman" w:hAnsi="Times New Roman" w:cs="Times New Roman"/>
          <w:b/>
          <w:bCs/>
          <w:sz w:val="28"/>
          <w:szCs w:val="28"/>
        </w:rPr>
        <w:t>рассматривается по следующим направлениям:</w:t>
      </w:r>
    </w:p>
    <w:p w:rsidR="00382C63" w:rsidRDefault="00382C63" w:rsidP="00382C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C6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359CDEB">
            <wp:simplePos x="0" y="0"/>
            <wp:positionH relativeFrom="column">
              <wp:posOffset>3152775</wp:posOffset>
            </wp:positionH>
            <wp:positionV relativeFrom="paragraph">
              <wp:posOffset>120650</wp:posOffset>
            </wp:positionV>
            <wp:extent cx="2740025" cy="1278255"/>
            <wp:effectExtent l="133350" t="76200" r="79375" b="131445"/>
            <wp:wrapTight wrapText="bothSides">
              <wp:wrapPolygon edited="0">
                <wp:start x="901" y="-1288"/>
                <wp:lineTo x="-1051" y="-644"/>
                <wp:lineTo x="-901" y="20924"/>
                <wp:lineTo x="751" y="23499"/>
                <wp:lineTo x="20273" y="23499"/>
                <wp:lineTo x="20424" y="22855"/>
                <wp:lineTo x="21925" y="20280"/>
                <wp:lineTo x="22076" y="4185"/>
                <wp:lineTo x="20273" y="-644"/>
                <wp:lineTo x="20123" y="-1288"/>
                <wp:lineTo x="901" y="-1288"/>
              </wp:wrapPolygon>
            </wp:wrapTight>
            <wp:docPr id="512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B2FDCD5B-E1F5-4305-83A0-2D8433832D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>
                      <a:extLst>
                        <a:ext uri="{FF2B5EF4-FFF2-40B4-BE49-F238E27FC236}">
                          <a16:creationId xmlns:a16="http://schemas.microsoft.com/office/drawing/2014/main" id="{B2FDCD5B-E1F5-4305-83A0-2D8433832D6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12782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C63" w:rsidRPr="00382C63" w:rsidRDefault="00382C63" w:rsidP="00382C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C63">
        <w:rPr>
          <w:rFonts w:ascii="Times New Roman" w:hAnsi="Times New Roman" w:cs="Times New Roman"/>
          <w:sz w:val="28"/>
          <w:szCs w:val="28"/>
        </w:rPr>
        <w:t xml:space="preserve">Математическая </w:t>
      </w:r>
    </w:p>
    <w:p w:rsidR="00382C63" w:rsidRPr="00382C63" w:rsidRDefault="00382C63" w:rsidP="00382C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C63">
        <w:rPr>
          <w:rFonts w:ascii="Times New Roman" w:hAnsi="Times New Roman" w:cs="Times New Roman"/>
          <w:sz w:val="28"/>
          <w:szCs w:val="28"/>
        </w:rPr>
        <w:t xml:space="preserve">Финансовая </w:t>
      </w:r>
    </w:p>
    <w:p w:rsidR="00382C63" w:rsidRPr="00382C63" w:rsidRDefault="00382C63" w:rsidP="00382C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C63">
        <w:rPr>
          <w:rFonts w:ascii="Times New Roman" w:hAnsi="Times New Roman" w:cs="Times New Roman"/>
          <w:sz w:val="28"/>
          <w:szCs w:val="28"/>
        </w:rPr>
        <w:t xml:space="preserve">Естественнонаучная </w:t>
      </w:r>
    </w:p>
    <w:p w:rsidR="00382C63" w:rsidRPr="00382C63" w:rsidRDefault="00382C63" w:rsidP="00382C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C63">
        <w:rPr>
          <w:rFonts w:ascii="Times New Roman" w:hAnsi="Times New Roman" w:cs="Times New Roman"/>
          <w:b/>
          <w:bCs/>
          <w:sz w:val="28"/>
          <w:szCs w:val="28"/>
        </w:rPr>
        <w:t>Читательская</w:t>
      </w:r>
    </w:p>
    <w:p w:rsidR="00382C63" w:rsidRPr="00382C63" w:rsidRDefault="00382C63" w:rsidP="00382C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C63">
        <w:rPr>
          <w:rFonts w:ascii="Times New Roman" w:hAnsi="Times New Roman" w:cs="Times New Roman"/>
          <w:sz w:val="28"/>
          <w:szCs w:val="28"/>
        </w:rPr>
        <w:t xml:space="preserve">Глобальные компетенции  </w:t>
      </w:r>
    </w:p>
    <w:p w:rsidR="00382C63" w:rsidRDefault="00382C63" w:rsidP="00382C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C63">
        <w:rPr>
          <w:rFonts w:ascii="Times New Roman" w:hAnsi="Times New Roman" w:cs="Times New Roman"/>
          <w:sz w:val="28"/>
          <w:szCs w:val="28"/>
        </w:rPr>
        <w:t>Критическое мышление</w:t>
      </w:r>
    </w:p>
    <w:p w:rsidR="00382C63" w:rsidRDefault="00382C63" w:rsidP="00382C6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2C63" w:rsidRDefault="00382C63" w:rsidP="00382C6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2C63" w:rsidRDefault="00382C63" w:rsidP="00382C6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4C3D" w:rsidRPr="001D4C3D" w:rsidRDefault="001D4C3D" w:rsidP="001D4C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C3D">
        <w:rPr>
          <w:rFonts w:ascii="Times New Roman" w:hAnsi="Times New Roman" w:cs="Times New Roman"/>
          <w:b/>
          <w:bCs/>
          <w:sz w:val="28"/>
          <w:szCs w:val="28"/>
        </w:rPr>
        <w:t>Основные трудности</w:t>
      </w:r>
      <w:r w:rsidRPr="001D4C3D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4C3D">
        <w:rPr>
          <w:rFonts w:ascii="Times New Roman" w:hAnsi="Times New Roman" w:cs="Times New Roman"/>
          <w:b/>
          <w:bCs/>
          <w:sz w:val="28"/>
          <w:szCs w:val="28"/>
        </w:rPr>
        <w:t>возникающие у школьников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4C3D">
        <w:rPr>
          <w:rFonts w:ascii="Times New Roman" w:hAnsi="Times New Roman" w:cs="Times New Roman"/>
          <w:b/>
          <w:bCs/>
          <w:sz w:val="28"/>
          <w:szCs w:val="28"/>
        </w:rPr>
        <w:t xml:space="preserve">при работе </w:t>
      </w:r>
    </w:p>
    <w:p w:rsidR="001D4C3D" w:rsidRPr="001D4C3D" w:rsidRDefault="001D4C3D" w:rsidP="001D4C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C3D">
        <w:rPr>
          <w:rFonts w:ascii="Times New Roman" w:hAnsi="Times New Roman" w:cs="Times New Roman"/>
          <w:b/>
          <w:bCs/>
          <w:sz w:val="28"/>
          <w:szCs w:val="28"/>
        </w:rPr>
        <w:t>с иностранными текстами:</w:t>
      </w:r>
    </w:p>
    <w:p w:rsidR="00382C63" w:rsidRDefault="00382C63" w:rsidP="00382C6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4E92" w:rsidRPr="00974E92" w:rsidRDefault="00974E92" w:rsidP="00974E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E9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B12B976">
            <wp:simplePos x="0" y="0"/>
            <wp:positionH relativeFrom="column">
              <wp:posOffset>2836545</wp:posOffset>
            </wp:positionH>
            <wp:positionV relativeFrom="paragraph">
              <wp:posOffset>71755</wp:posOffset>
            </wp:positionV>
            <wp:extent cx="3234690" cy="2022475"/>
            <wp:effectExtent l="114300" t="76200" r="60960" b="130175"/>
            <wp:wrapTight wrapText="bothSides">
              <wp:wrapPolygon edited="0">
                <wp:start x="1399" y="-814"/>
                <wp:lineTo x="-763" y="-407"/>
                <wp:lineTo x="-763" y="20752"/>
                <wp:lineTo x="1399" y="22380"/>
                <wp:lineTo x="1399" y="22787"/>
                <wp:lineTo x="19717" y="22787"/>
                <wp:lineTo x="19845" y="22380"/>
                <wp:lineTo x="21880" y="19328"/>
                <wp:lineTo x="21880" y="2441"/>
                <wp:lineTo x="19972" y="-407"/>
                <wp:lineTo x="19717" y="-814"/>
                <wp:lineTo x="1399" y="-814"/>
              </wp:wrapPolygon>
            </wp:wrapTight>
            <wp:docPr id="409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2F5905C7-E861-40D8-926E-A60835780F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>
                      <a:extLst>
                        <a:ext uri="{FF2B5EF4-FFF2-40B4-BE49-F238E27FC236}">
                          <a16:creationId xmlns:a16="http://schemas.microsoft.com/office/drawing/2014/main" id="{2F5905C7-E861-40D8-926E-A60835780F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2022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E92">
        <w:rPr>
          <w:rFonts w:ascii="Times New Roman" w:hAnsi="Times New Roman" w:cs="Times New Roman"/>
          <w:sz w:val="28"/>
          <w:szCs w:val="28"/>
        </w:rPr>
        <w:t xml:space="preserve">непонимание значения </w:t>
      </w:r>
      <w:r w:rsidRPr="00974E92">
        <w:rPr>
          <w:rFonts w:ascii="Times New Roman" w:hAnsi="Times New Roman" w:cs="Times New Roman"/>
          <w:sz w:val="28"/>
          <w:szCs w:val="28"/>
        </w:rPr>
        <w:br/>
        <w:t xml:space="preserve">большинства слов </w:t>
      </w:r>
      <w:r w:rsidRPr="00974E92">
        <w:rPr>
          <w:rFonts w:ascii="Times New Roman" w:hAnsi="Times New Roman" w:cs="Times New Roman"/>
          <w:sz w:val="28"/>
          <w:szCs w:val="28"/>
        </w:rPr>
        <w:t xml:space="preserve">(перевод и значение) – зачастую дети понимают не более 30% текста; </w:t>
      </w:r>
    </w:p>
    <w:p w:rsidR="00974E92" w:rsidRPr="00974E92" w:rsidRDefault="00974E92" w:rsidP="00974E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E92">
        <w:rPr>
          <w:rFonts w:ascii="Times New Roman" w:hAnsi="Times New Roman" w:cs="Times New Roman"/>
          <w:sz w:val="28"/>
          <w:szCs w:val="28"/>
        </w:rPr>
        <w:t>неумение подобрать правильное заглавие текста;</w:t>
      </w:r>
    </w:p>
    <w:p w:rsidR="00974E92" w:rsidRPr="00974E92" w:rsidRDefault="00974E92" w:rsidP="00974E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E92">
        <w:rPr>
          <w:rFonts w:ascii="Times New Roman" w:hAnsi="Times New Roman" w:cs="Times New Roman"/>
          <w:sz w:val="28"/>
          <w:szCs w:val="28"/>
        </w:rPr>
        <w:t>неумение находить ключевые слова и словосочетания;</w:t>
      </w:r>
    </w:p>
    <w:p w:rsidR="00974E92" w:rsidRPr="00974E92" w:rsidRDefault="00974E92" w:rsidP="00974E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E92">
        <w:rPr>
          <w:rFonts w:ascii="Times New Roman" w:hAnsi="Times New Roman" w:cs="Times New Roman"/>
          <w:sz w:val="28"/>
          <w:szCs w:val="28"/>
        </w:rPr>
        <w:t>затруднение в постановке вопросов к прочитанному тексту;</w:t>
      </w:r>
    </w:p>
    <w:p w:rsidR="00974E92" w:rsidRPr="00974E92" w:rsidRDefault="00974E92" w:rsidP="00974E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E92">
        <w:rPr>
          <w:rFonts w:ascii="Times New Roman" w:hAnsi="Times New Roman" w:cs="Times New Roman"/>
          <w:sz w:val="28"/>
          <w:szCs w:val="28"/>
        </w:rPr>
        <w:t xml:space="preserve">неумение использовать все знания и умения в комплексе (в том числе </w:t>
      </w:r>
      <w:r w:rsidRPr="00974E92">
        <w:rPr>
          <w:rFonts w:ascii="Times New Roman" w:hAnsi="Times New Roman" w:cs="Times New Roman"/>
          <w:sz w:val="28"/>
          <w:szCs w:val="28"/>
        </w:rPr>
        <w:t>грамматических основ</w:t>
      </w:r>
      <w:r w:rsidRPr="00974E92">
        <w:rPr>
          <w:rFonts w:ascii="Times New Roman" w:hAnsi="Times New Roman" w:cs="Times New Roman"/>
          <w:sz w:val="28"/>
          <w:szCs w:val="28"/>
        </w:rPr>
        <w:t>)</w:t>
      </w:r>
    </w:p>
    <w:p w:rsidR="00382C63" w:rsidRPr="00382C63" w:rsidRDefault="00382C63" w:rsidP="00382C6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2C63" w:rsidRPr="00382C63" w:rsidRDefault="00382C63" w:rsidP="00382C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C63" w:rsidRPr="00D37994" w:rsidRDefault="00D37994" w:rsidP="00D3799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994">
        <w:rPr>
          <w:rFonts w:ascii="Times New Roman" w:hAnsi="Times New Roman" w:cs="Times New Roman"/>
          <w:b/>
          <w:bCs/>
          <w:sz w:val="28"/>
          <w:szCs w:val="28"/>
        </w:rPr>
        <w:t>Песни на уроках:</w:t>
      </w:r>
      <w:r w:rsidRPr="00D379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7994">
        <w:rPr>
          <w:rFonts w:ascii="Times New Roman" w:hAnsi="Times New Roman" w:cs="Times New Roman"/>
          <w:b/>
          <w:bCs/>
          <w:sz w:val="28"/>
          <w:szCs w:val="28"/>
        </w:rPr>
        <w:t>помощь в изучении лексики и грамматики</w:t>
      </w:r>
    </w:p>
    <w:p w:rsidR="00D37994" w:rsidRDefault="00D37994" w:rsidP="00D37994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7994" w:rsidRDefault="00D37994" w:rsidP="00D37994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7994" w:rsidRDefault="00D37994" w:rsidP="00D379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песен на уроках английского языка способствует следующим направлениям:</w:t>
      </w:r>
    </w:p>
    <w:p w:rsidR="00D37994" w:rsidRPr="00D37994" w:rsidRDefault="00D37994" w:rsidP="00D379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994" w:rsidRPr="00D37994" w:rsidRDefault="00D37994" w:rsidP="00D379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994">
        <w:rPr>
          <w:rFonts w:ascii="Times New Roman" w:hAnsi="Times New Roman" w:cs="Times New Roman"/>
          <w:sz w:val="28"/>
          <w:szCs w:val="28"/>
        </w:rPr>
        <w:t>Обогащение лексического материала</w:t>
      </w:r>
    </w:p>
    <w:p w:rsidR="00D37994" w:rsidRDefault="00D37994" w:rsidP="00D379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994">
        <w:rPr>
          <w:rFonts w:ascii="Times New Roman" w:hAnsi="Times New Roman" w:cs="Times New Roman"/>
          <w:sz w:val="28"/>
          <w:szCs w:val="28"/>
        </w:rPr>
        <w:t>Отработка грамматических основ</w:t>
      </w:r>
    </w:p>
    <w:p w:rsidR="00D37994" w:rsidRDefault="00D37994" w:rsidP="00D379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994">
        <w:rPr>
          <w:rFonts w:ascii="Times New Roman" w:hAnsi="Times New Roman" w:cs="Times New Roman"/>
          <w:sz w:val="28"/>
          <w:szCs w:val="28"/>
        </w:rPr>
        <w:t>Практика аудирования</w:t>
      </w:r>
    </w:p>
    <w:p w:rsidR="00D37994" w:rsidRDefault="00D37994" w:rsidP="00D379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994">
        <w:rPr>
          <w:rFonts w:ascii="Times New Roman" w:hAnsi="Times New Roman" w:cs="Times New Roman"/>
          <w:sz w:val="28"/>
          <w:szCs w:val="28"/>
        </w:rPr>
        <w:t>Подготовка речевого аппарата к монологической и диалоговой речи</w:t>
      </w:r>
    </w:p>
    <w:p w:rsidR="00D37994" w:rsidRDefault="00D37994" w:rsidP="00D379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994">
        <w:rPr>
          <w:rFonts w:ascii="Times New Roman" w:hAnsi="Times New Roman" w:cs="Times New Roman"/>
          <w:sz w:val="28"/>
          <w:szCs w:val="28"/>
        </w:rPr>
        <w:t>Повышение мотивации, интереса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994">
        <w:rPr>
          <w:rFonts w:ascii="Times New Roman" w:hAnsi="Times New Roman" w:cs="Times New Roman"/>
          <w:sz w:val="28"/>
          <w:szCs w:val="28"/>
        </w:rPr>
        <w:t>к урока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D37994" w:rsidRDefault="00D37994" w:rsidP="00D3799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7994" w:rsidRDefault="00D37994" w:rsidP="00D3799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7994" w:rsidRDefault="00351853" w:rsidP="00D3799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0</wp:posOffset>
            </wp:positionV>
            <wp:extent cx="30480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65" y="21400"/>
                <wp:lineTo x="2146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1"/>
                    <a:stretch/>
                  </pic:blipFill>
                  <pic:spPr bwMode="auto">
                    <a:xfrm>
                      <a:off x="0" y="0"/>
                      <a:ext cx="3048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2A7">
        <w:rPr>
          <w:rFonts w:ascii="Times New Roman" w:hAnsi="Times New Roman" w:cs="Times New Roman"/>
          <w:sz w:val="28"/>
          <w:szCs w:val="28"/>
        </w:rPr>
        <w:t>Песни для уроков подбираются по различным направлениям (для отработки группы слов по определенным лексическим группам, отработки грамматических элементов и т.д.).</w:t>
      </w:r>
    </w:p>
    <w:p w:rsidR="001352A7" w:rsidRDefault="001352A7" w:rsidP="00D3799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1853" w:rsidRDefault="00351853" w:rsidP="00D3799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1853" w:rsidRDefault="00351853" w:rsidP="0035185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2A7" w:rsidRDefault="001352A7" w:rsidP="001352A7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52A7">
        <w:rPr>
          <w:rFonts w:ascii="Times New Roman" w:hAnsi="Times New Roman" w:cs="Times New Roman"/>
          <w:b/>
          <w:bCs/>
          <w:sz w:val="28"/>
          <w:szCs w:val="28"/>
        </w:rPr>
        <w:t>Полезные ссылки:</w:t>
      </w:r>
    </w:p>
    <w:p w:rsidR="001352A7" w:rsidRPr="001352A7" w:rsidRDefault="001352A7" w:rsidP="001352A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52A7" w:rsidRPr="001352A7" w:rsidRDefault="001352A7" w:rsidP="001352A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352A7">
        <w:rPr>
          <w:rFonts w:ascii="Times New Roman" w:hAnsi="Times New Roman" w:cs="Times New Roman"/>
          <w:sz w:val="28"/>
          <w:szCs w:val="28"/>
          <w:lang w:val="en-US"/>
        </w:rPr>
        <w:t xml:space="preserve">ABC song </w:t>
      </w:r>
      <w:hyperlink r:id="rId11" w:history="1">
        <w:r w:rsidRPr="001352A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https://youtu.be/RJPNEH5kNH8</w:t>
        </w:r>
      </w:hyperlink>
    </w:p>
    <w:p w:rsidR="001352A7" w:rsidRPr="001352A7" w:rsidRDefault="001352A7" w:rsidP="001352A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352A7">
        <w:rPr>
          <w:rFonts w:ascii="Times New Roman" w:hAnsi="Times New Roman" w:cs="Times New Roman"/>
          <w:sz w:val="28"/>
          <w:szCs w:val="28"/>
          <w:lang w:val="en-US"/>
        </w:rPr>
        <w:t xml:space="preserve">Hello. How are you? </w:t>
      </w:r>
      <w:hyperlink r:id="rId12" w:history="1">
        <w:r w:rsidRPr="001352A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https://youtu.be/tVlcKp3bWH8</w:t>
        </w:r>
      </w:hyperlink>
    </w:p>
    <w:p w:rsidR="001352A7" w:rsidRPr="001352A7" w:rsidRDefault="001352A7" w:rsidP="001352A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352A7">
        <w:rPr>
          <w:rFonts w:ascii="Times New Roman" w:hAnsi="Times New Roman" w:cs="Times New Roman"/>
          <w:sz w:val="28"/>
          <w:szCs w:val="28"/>
          <w:lang w:val="en-US"/>
        </w:rPr>
        <w:t xml:space="preserve">Count to 10 </w:t>
      </w:r>
      <w:hyperlink r:id="rId13" w:history="1">
        <w:r w:rsidRPr="001352A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https://youtu.be/izsodCZZnpI</w:t>
        </w:r>
      </w:hyperlink>
    </w:p>
    <w:p w:rsidR="001352A7" w:rsidRPr="001352A7" w:rsidRDefault="001352A7" w:rsidP="001352A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52A7">
        <w:rPr>
          <w:rFonts w:ascii="Times New Roman" w:hAnsi="Times New Roman" w:cs="Times New Roman"/>
          <w:sz w:val="28"/>
          <w:szCs w:val="28"/>
          <w:lang w:val="en-US"/>
        </w:rPr>
        <w:t xml:space="preserve">Family members </w:t>
      </w:r>
      <w:hyperlink r:id="rId14" w:history="1">
        <w:r w:rsidRPr="001352A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https://youtu.be/XqZsoesa55w</w:t>
        </w:r>
      </w:hyperlink>
    </w:p>
    <w:p w:rsidR="001352A7" w:rsidRPr="001352A7" w:rsidRDefault="001352A7" w:rsidP="001352A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2A7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Pr="001352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5" w:history="1">
        <w:r w:rsidRPr="001352A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https://youtu.be/dS9cvu13jKs</w:t>
        </w:r>
      </w:hyperlink>
    </w:p>
    <w:p w:rsidR="001352A7" w:rsidRPr="001352A7" w:rsidRDefault="001352A7" w:rsidP="001352A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352A7">
        <w:rPr>
          <w:rFonts w:ascii="Times New Roman" w:hAnsi="Times New Roman" w:cs="Times New Roman"/>
          <w:sz w:val="28"/>
          <w:szCs w:val="28"/>
          <w:lang w:val="en-US"/>
        </w:rPr>
        <w:t>Prepositions in, on, under</w:t>
      </w:r>
      <w:r w:rsidRPr="001352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6" w:history="1">
        <w:r w:rsidRPr="001352A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https://youtu.be/8F0NYBBKczM</w:t>
        </w:r>
      </w:hyperlink>
    </w:p>
    <w:p w:rsidR="001352A7" w:rsidRPr="001352A7" w:rsidRDefault="001352A7" w:rsidP="001352A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352A7">
        <w:rPr>
          <w:rFonts w:ascii="Times New Roman" w:hAnsi="Times New Roman" w:cs="Times New Roman"/>
          <w:sz w:val="28"/>
          <w:szCs w:val="28"/>
          <w:lang w:val="en-US"/>
        </w:rPr>
        <w:t xml:space="preserve">Days of the week </w:t>
      </w:r>
      <w:hyperlink r:id="rId17" w:history="1">
        <w:r w:rsidRPr="001352A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https://youtu.be/wyHxynLSEho</w:t>
        </w:r>
      </w:hyperlink>
    </w:p>
    <w:p w:rsidR="001352A7" w:rsidRPr="001352A7" w:rsidRDefault="001352A7" w:rsidP="001352A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352A7">
        <w:rPr>
          <w:rFonts w:ascii="Times New Roman" w:hAnsi="Times New Roman" w:cs="Times New Roman"/>
          <w:sz w:val="28"/>
          <w:szCs w:val="28"/>
          <w:lang w:val="en-US"/>
        </w:rPr>
        <w:t xml:space="preserve">Count to 20 </w:t>
      </w:r>
      <w:hyperlink r:id="rId18" w:history="1">
        <w:r w:rsidRPr="001352A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https://youtu.be/xxtTRffitgw</w:t>
        </w:r>
      </w:hyperlink>
      <w:r w:rsidRPr="001352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352A7" w:rsidRPr="001352A7" w:rsidRDefault="001352A7" w:rsidP="001352A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352A7">
        <w:rPr>
          <w:rFonts w:ascii="Times New Roman" w:hAnsi="Times New Roman" w:cs="Times New Roman"/>
          <w:sz w:val="28"/>
          <w:szCs w:val="28"/>
          <w:lang w:val="en-US"/>
        </w:rPr>
        <w:t>Body parts</w:t>
      </w:r>
      <w:r w:rsidRPr="001352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9" w:history="1">
        <w:r w:rsidRPr="001352A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https://youtu.be/nouDkGtDPNk</w:t>
        </w:r>
      </w:hyperlink>
    </w:p>
    <w:p w:rsidR="001352A7" w:rsidRPr="001352A7" w:rsidRDefault="001352A7" w:rsidP="001352A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52A7">
        <w:rPr>
          <w:rFonts w:ascii="Times New Roman" w:hAnsi="Times New Roman" w:cs="Times New Roman"/>
          <w:sz w:val="28"/>
          <w:szCs w:val="28"/>
          <w:lang w:val="en-US"/>
        </w:rPr>
        <w:t xml:space="preserve">Prepositions </w:t>
      </w:r>
      <w:hyperlink r:id="rId20" w:history="1">
        <w:r w:rsidRPr="001352A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https://youtu.be/idJYhjGyWTU</w:t>
        </w:r>
      </w:hyperlink>
    </w:p>
    <w:p w:rsidR="001352A7" w:rsidRPr="001352A7" w:rsidRDefault="001352A7" w:rsidP="001352A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352A7">
        <w:rPr>
          <w:rFonts w:ascii="Times New Roman" w:hAnsi="Times New Roman" w:cs="Times New Roman"/>
          <w:sz w:val="28"/>
          <w:szCs w:val="28"/>
          <w:lang w:val="en-US"/>
        </w:rPr>
        <w:t xml:space="preserve"> I was you were </w:t>
      </w:r>
      <w:hyperlink r:id="rId21" w:history="1">
        <w:r w:rsidRPr="001352A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https://youtu.be/KAsacxmPh1Q</w:t>
        </w:r>
      </w:hyperlink>
    </w:p>
    <w:p w:rsidR="001352A7" w:rsidRPr="001352A7" w:rsidRDefault="001352A7" w:rsidP="001352A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352A7">
        <w:rPr>
          <w:rFonts w:ascii="Times New Roman" w:hAnsi="Times New Roman" w:cs="Times New Roman"/>
          <w:sz w:val="28"/>
          <w:szCs w:val="28"/>
          <w:lang w:val="en-US"/>
        </w:rPr>
        <w:t xml:space="preserve">Comparative Superlative </w:t>
      </w:r>
      <w:hyperlink r:id="rId22" w:history="1">
        <w:r w:rsidRPr="001352A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https://youtu.be/872gqAJjc1g</w:t>
        </w:r>
      </w:hyperlink>
      <w:r w:rsidRPr="001352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352A7" w:rsidRPr="001352A7" w:rsidRDefault="001352A7" w:rsidP="001352A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352A7">
        <w:rPr>
          <w:rFonts w:ascii="Times New Roman" w:hAnsi="Times New Roman" w:cs="Times New Roman"/>
          <w:sz w:val="28"/>
          <w:szCs w:val="28"/>
          <w:lang w:val="en-US"/>
        </w:rPr>
        <w:t xml:space="preserve">Passive voice </w:t>
      </w:r>
      <w:hyperlink r:id="rId23" w:history="1">
        <w:r w:rsidRPr="001352A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https://youtu.be/ARaEpSAD-ng</w:t>
        </w:r>
      </w:hyperlink>
    </w:p>
    <w:p w:rsidR="001352A7" w:rsidRDefault="001352A7" w:rsidP="001352A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352A7" w:rsidRDefault="001352A7" w:rsidP="001352A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1352A7" w:rsidRDefault="001352A7" w:rsidP="001352A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1352A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BA8A8C5" wp14:editId="2A75CB6B">
            <wp:extent cx="828000" cy="828000"/>
            <wp:effectExtent l="133350" t="76200" r="163195" b="791845"/>
            <wp:docPr id="7174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8C0E1D99-CEAC-41BA-9EC8-77FE479B8E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6">
                      <a:extLst>
                        <a:ext uri="{FF2B5EF4-FFF2-40B4-BE49-F238E27FC236}">
                          <a16:creationId xmlns:a16="http://schemas.microsoft.com/office/drawing/2014/main" id="{8C0E1D99-CEAC-41BA-9EC8-77FE479B8E6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1352A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08BA329" wp14:editId="44C2FEB6">
            <wp:extent cx="828000" cy="828000"/>
            <wp:effectExtent l="133350" t="76200" r="163195" b="791845"/>
            <wp:docPr id="7182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558F5007-1274-42BE-A20D-206B318C49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" name="Picture 14">
                      <a:extLst>
                        <a:ext uri="{FF2B5EF4-FFF2-40B4-BE49-F238E27FC236}">
                          <a16:creationId xmlns:a16="http://schemas.microsoft.com/office/drawing/2014/main" id="{558F5007-1274-42BE-A20D-206B318C493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1352A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D6ECA6D" wp14:editId="0371EE29">
            <wp:extent cx="828000" cy="828000"/>
            <wp:effectExtent l="133350" t="76200" r="163195" b="791845"/>
            <wp:docPr id="7184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A538AB27-0EE6-4591-8A18-CDF88961BE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4" name="Picture 16">
                      <a:extLst>
                        <a:ext uri="{FF2B5EF4-FFF2-40B4-BE49-F238E27FC236}">
                          <a16:creationId xmlns:a16="http://schemas.microsoft.com/office/drawing/2014/main" id="{A538AB27-0EE6-4591-8A18-CDF88961BEA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1352A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3F439BE" wp14:editId="1835DD5C">
            <wp:extent cx="828000" cy="828000"/>
            <wp:effectExtent l="133350" t="76200" r="163195" b="791845"/>
            <wp:docPr id="717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1167E95F-50C8-46E1-B182-4B7F95B5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>
                      <a:extLst>
                        <a:ext uri="{FF2B5EF4-FFF2-40B4-BE49-F238E27FC236}">
                          <a16:creationId xmlns:a16="http://schemas.microsoft.com/office/drawing/2014/main" id="{1167E95F-50C8-46E1-B182-4B7F95B5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1352A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C59942A" wp14:editId="5CAE4CA0">
            <wp:extent cx="862152" cy="828000"/>
            <wp:effectExtent l="152400" t="76200" r="128905" b="791845"/>
            <wp:docPr id="7176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59FB1169-676E-43D2-9C56-F65F20F5A9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" name="Picture 8">
                      <a:extLst>
                        <a:ext uri="{FF2B5EF4-FFF2-40B4-BE49-F238E27FC236}">
                          <a16:creationId xmlns:a16="http://schemas.microsoft.com/office/drawing/2014/main" id="{59FB1169-676E-43D2-9C56-F65F20F5A92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0"/>
                    <a:stretch/>
                  </pic:blipFill>
                  <pic:spPr bwMode="auto">
                    <a:xfrm>
                      <a:off x="0" y="0"/>
                      <a:ext cx="862152" cy="8280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1352A7" w:rsidRPr="001352A7" w:rsidRDefault="001352A7" w:rsidP="001352A7">
      <w:pPr>
        <w:pStyle w:val="a3"/>
        <w:spacing w:after="0" w:line="240" w:lineRule="auto"/>
        <w:ind w:left="0" w:hanging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352A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015E8DB" wp14:editId="0903310C">
            <wp:extent cx="1179341" cy="900000"/>
            <wp:effectExtent l="114300" t="76200" r="78105" b="776605"/>
            <wp:docPr id="7180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B2CD1084-E637-4EC8-B4FF-9BCFBDA536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0" name="Picture 12">
                      <a:extLst>
                        <a:ext uri="{FF2B5EF4-FFF2-40B4-BE49-F238E27FC236}">
                          <a16:creationId xmlns:a16="http://schemas.microsoft.com/office/drawing/2014/main" id="{B2CD1084-E637-4EC8-B4FF-9BCFBDA5368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9" r="-855"/>
                    <a:stretch/>
                  </pic:blipFill>
                  <pic:spPr bwMode="auto">
                    <a:xfrm>
                      <a:off x="0" y="0"/>
                      <a:ext cx="1179341" cy="9000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1352A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707C6CF" wp14:editId="39274CE4">
            <wp:extent cx="900000" cy="900000"/>
            <wp:effectExtent l="171450" t="76200" r="128905" b="814705"/>
            <wp:docPr id="7186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3BA53ED0-7FE8-4DAA-9308-96AA215F00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6" name="Picture 18">
                      <a:extLst>
                        <a:ext uri="{FF2B5EF4-FFF2-40B4-BE49-F238E27FC236}">
                          <a16:creationId xmlns:a16="http://schemas.microsoft.com/office/drawing/2014/main" id="{3BA53ED0-7FE8-4DAA-9308-96AA215F009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1352A7" w:rsidRPr="0013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04D"/>
    <w:multiLevelType w:val="hybridMultilevel"/>
    <w:tmpl w:val="B57A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4908"/>
    <w:multiLevelType w:val="hybridMultilevel"/>
    <w:tmpl w:val="EE106D6E"/>
    <w:lvl w:ilvl="0" w:tplc="8D381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41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6A7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EB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4B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AE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745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44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6F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2617DA7"/>
    <w:multiLevelType w:val="hybridMultilevel"/>
    <w:tmpl w:val="9ECA178E"/>
    <w:lvl w:ilvl="0" w:tplc="0C544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49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46E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44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F02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A3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AC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6CE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ED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931227"/>
    <w:multiLevelType w:val="hybridMultilevel"/>
    <w:tmpl w:val="3BA6C0D4"/>
    <w:lvl w:ilvl="0" w:tplc="2F96D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766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0CB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BEA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A3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A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D25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87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A7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6E66E7"/>
    <w:multiLevelType w:val="hybridMultilevel"/>
    <w:tmpl w:val="0E622F16"/>
    <w:lvl w:ilvl="0" w:tplc="D7AC8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44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78A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C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B8D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61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20F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D80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DC0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4F823CA"/>
    <w:multiLevelType w:val="hybridMultilevel"/>
    <w:tmpl w:val="80D27392"/>
    <w:lvl w:ilvl="0" w:tplc="46E8C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083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FAE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05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0EC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28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69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826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44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C674298"/>
    <w:multiLevelType w:val="hybridMultilevel"/>
    <w:tmpl w:val="F7FE851E"/>
    <w:lvl w:ilvl="0" w:tplc="35345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AA6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A9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E9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34F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63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88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82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E0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EC"/>
    <w:rsid w:val="001352A7"/>
    <w:rsid w:val="001D1A10"/>
    <w:rsid w:val="001D4C3D"/>
    <w:rsid w:val="00351853"/>
    <w:rsid w:val="00382C63"/>
    <w:rsid w:val="00974E92"/>
    <w:rsid w:val="00AF3E48"/>
    <w:rsid w:val="00CB5DB4"/>
    <w:rsid w:val="00CC4304"/>
    <w:rsid w:val="00D37994"/>
    <w:rsid w:val="00F3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9936"/>
  <w15:chartTrackingRefBased/>
  <w15:docId w15:val="{35E39618-F187-4138-BAA0-A51C0C2D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9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3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352A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35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182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3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2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1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4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0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1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9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youtu.be/izsodCZZnpI" TargetMode="External"/><Relationship Id="rId18" Type="http://schemas.openxmlformats.org/officeDocument/2006/relationships/hyperlink" Target="https://youtu.be/xxtTRffitgw" TargetMode="External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https://youtu.be/KAsacxmPh1Q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youtu.be/tVlcKp3bWH8" TargetMode="External"/><Relationship Id="rId17" Type="http://schemas.openxmlformats.org/officeDocument/2006/relationships/hyperlink" Target="https://youtu.be/wyHxynLSEho" TargetMode="External"/><Relationship Id="rId25" Type="http://schemas.openxmlformats.org/officeDocument/2006/relationships/image" Target="media/image8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8F0NYBBKczM" TargetMode="External"/><Relationship Id="rId20" Type="http://schemas.openxmlformats.org/officeDocument/2006/relationships/hyperlink" Target="https://youtu.be/idJYhjGyWTU" TargetMode="External"/><Relationship Id="rId29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outu.be/RJPNEH5kNH8" TargetMode="External"/><Relationship Id="rId24" Type="http://schemas.openxmlformats.org/officeDocument/2006/relationships/image" Target="media/image7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youtu.be/dS9cvu13jKs" TargetMode="External"/><Relationship Id="rId23" Type="http://schemas.openxmlformats.org/officeDocument/2006/relationships/hyperlink" Target="https://youtu.be/ARaEpSAD-ng" TargetMode="External"/><Relationship Id="rId28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hyperlink" Target="https://youtu.be/nouDkGtDPNk" TargetMode="External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youtu.be/XqZsoesa55w" TargetMode="External"/><Relationship Id="rId22" Type="http://schemas.openxmlformats.org/officeDocument/2006/relationships/hyperlink" Target="https://youtu.be/872gqAJjc1g" TargetMode="External"/><Relationship Id="rId27" Type="http://schemas.openxmlformats.org/officeDocument/2006/relationships/image" Target="media/image10.jpeg"/><Relationship Id="rId30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2021-04-25T20:47:00Z</dcterms:created>
  <dcterms:modified xsi:type="dcterms:W3CDTF">2021-04-25T21:11:00Z</dcterms:modified>
</cp:coreProperties>
</file>