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10" w:rsidRPr="007F6510" w:rsidRDefault="007F6510" w:rsidP="007F6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510">
        <w:rPr>
          <w:rFonts w:ascii="Times New Roman" w:hAnsi="Times New Roman" w:cs="Times New Roman"/>
          <w:b/>
          <w:sz w:val="24"/>
          <w:szCs w:val="24"/>
        </w:rPr>
        <w:t xml:space="preserve">Интернет-ресурсы для подготовки </w:t>
      </w:r>
      <w:proofErr w:type="gramStart"/>
      <w:r w:rsidRPr="007F65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F6510">
        <w:rPr>
          <w:rFonts w:ascii="Times New Roman" w:hAnsi="Times New Roman" w:cs="Times New Roman"/>
          <w:b/>
          <w:sz w:val="24"/>
          <w:szCs w:val="24"/>
        </w:rPr>
        <w:t xml:space="preserve"> к олимпиадам</w:t>
      </w:r>
    </w:p>
    <w:p w:rsidR="007F6510" w:rsidRPr="007F6510" w:rsidRDefault="007F6510" w:rsidP="007F65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3519"/>
        <w:gridCol w:w="6002"/>
      </w:tblGrid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Адрес Интернет-ресурса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http://olimpi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da.ru/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МИОО: документация по проведению всех оли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пиад, графики проведения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http://olymp.mioo.ru/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Сайт МИОО: подготовка </w:t>
            </w:r>
            <w:proofErr w:type="gram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 по всем предметам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rosolimp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Общие положения, порядок организации и проведения, задания муниципального, регионального и заключ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тельного этапов предыдущих лет.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olimp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Международной олимпиады по биологии и заключительного этапа Всероссийской олимпиады, кот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рые можно пройти </w:t>
            </w:r>
            <w:r w:rsidRPr="007F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.За две недели до городского этапа -</w:t>
            </w:r>
            <w:r w:rsidRPr="007F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репет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http://www.ibo-info.org/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Минимум содержания заданий Международной биол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гической олимпиады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metodist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подготовки </w:t>
            </w:r>
            <w:proofErr w:type="gram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ному и региональному этапам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http://mioo.seminfo.ru/course/view.php?id=454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>(для учителей)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Всероссийской Олимпи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де, порядок и пункты проведения муниципального этапа, з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дания для школьного этапа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http://www.olimp.mgou.ru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олимпиады школьников Московской области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olymp.baltinform.ru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школьной олимпиады Калинингра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sgu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тура олимпиады Саратовской области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clubdoroga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euro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Занимательная олимпиада по географии (клуб «Дор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га»)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Герценовская</w:t>
            </w:r>
            <w:proofErr w:type="spellEnd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географии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lomonosov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Олимпиада «Ломоносов»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Иностра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ные языки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longman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/3/10/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olimp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relod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testirovanie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xford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testing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codnn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oxfordenglishtesting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DefaultMR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aspx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?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=3034&amp;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menuId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=1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Тестовые материалы, имеющие формат олимпиадных заданий 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тика и ИКТ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olympiads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informatics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mccme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proofErr w:type="spellStart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moodle</w:t>
            </w:r>
            <w:proofErr w:type="spellEnd"/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/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На указанных сайтах есть ссылки и на другие полезные сайты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портал «Российское образование». С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держит</w:t>
            </w:r>
          </w:p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образовательных ресурсов Интернета, нормативные документы, образ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http://www.rusolymp.ru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портал российских олимпиад школьн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ков, в том числе и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разных этапов олимпиад прошлых лет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http://mioo.seminfo.ru/course/view.php?id=175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информационное пр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странство учителей истории, обществознания и права СУО: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школьного и муниципального  этапов олимпиад ра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ных лет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http://ecsocman.edu.ru/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образовательный портал «Эк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номика,</w:t>
            </w:r>
          </w:p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социология, м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неджмент»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http://som.fio.ru/items.asp?id=10001171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 московского центра </w:t>
            </w:r>
            <w:proofErr w:type="spellStart"/>
            <w:proofErr w:type="gramStart"/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Интернет-образования</w:t>
            </w:r>
            <w:proofErr w:type="spellEnd"/>
            <w:proofErr w:type="gramEnd"/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екты учащихся, конкурсы по истории, олимпиады (архив вар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антов)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вознание, пр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http://www.abitura.com/tournaments/man/man_history.html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Образовательный ресурс содержит вопросы олимп</w:t>
            </w:r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ад по истории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http://www.edu.ru/db-mo/mo/Data/d_03/pr4072-1.htm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Положение о Всероссийской олимпиаде школьников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http://www.z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ba.ru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зарубежных национальных олимп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http://www.deve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op-kinder.com/client/forumsuhoi/zadachi-all-10.html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  <w:proofErr w:type="spellEnd"/>
            <w:proofErr w:type="gramEnd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«Сократ»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http://www.math-on-line.com/olym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iada-edu/zadachi-olympiada-math.html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Как готовиться к олимпиадам. Нестандартные математические задачи на логику и см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калку.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http://www.internat18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ru/exams/olimpiad.html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ссылок на сайты с олимпиадными зад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>чами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http://intelmath.naro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.ru/problems.html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Задачи различных математических олимпиад, в т.ч. 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крытых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tp://kiloherz.ru/problems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олимпиадам. Межвузовские оли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пиады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http://school-collection.edu.ru/catalog/rubr/1040fa23-ac04-b94b-4a41-bd93fbf0d55a/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Олимпиадные задачи по всем разделам математ</w:t>
            </w:r>
            <w:r w:rsidRPr="007F65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ки 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http://www.allmath.ru/olimpschool1.htm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Все задачи Всесоюзных олимпиад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art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ioso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Интернет-олимпиада по МХК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http://www.kafedramhk.ru/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олимпиады по МХК прошлого учебного года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http://www.artprojekt.ru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Энциклопедия искусства – галереи, история искусства, дополнительные темы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.witcombe.sbc.edu/ARTHLinks.html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с огромным ресурсом ссылок по истории искусс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ва, сгруппированных по периодам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</w:t>
            </w:r>
            <w:hyperlink r:id="rId4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artcyclopedia.com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Иллюстрированная энциклопедия по искусству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http://mioo.seminfo.ru/course/view.php?id=236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Положение о Всероссийской Олимпиаде, порядок пров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дения школьного тура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http://www.rsr-olymp.ru/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Российский совет олимпиад школьников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http://olimp.mgou.ru/saf/content/189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олимпиады Московской области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Pr="007F6510">
                <w:rPr>
                  <w:rStyle w:val="Hyperlink"/>
                  <w:rFonts w:ascii="Times New Roman" w:eastAsia="TimesNewRomanPSMT" w:hAnsi="Times New Roman" w:cs="Times New Roman"/>
                  <w:sz w:val="24"/>
                  <w:szCs w:val="24"/>
                </w:rPr>
                <w:t>http://www.</w:t>
              </w:r>
            </w:hyperlink>
            <w:hyperlink r:id="rId43" w:history="1">
              <w:r w:rsidRPr="007F6510">
                <w:rPr>
                  <w:rStyle w:val="Hyperlink"/>
                  <w:rFonts w:ascii="Times New Roman" w:eastAsia="TimesNewRomanPSMT" w:hAnsi="Times New Roman" w:cs="Times New Roman"/>
                  <w:sz w:val="24"/>
                  <w:szCs w:val="24"/>
                </w:rPr>
                <w:t>olimp1592.ru/moodle/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Сайт ресурсного центра ГОУ Гимназии № 1592, проводящей занятия по подготовке к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лимпиаде по русскому языку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http://www.filobraz.ru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На сайте кафедры филологического образования след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ет заходить в раздел «Школа юного филолога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http://www.philologia.ru/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Учебный филологический ресурс, обучающий читать тексты художественной литературы в форме решения увлекательных з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гия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Раздел - технология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http://fizolimp.narod.ru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1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Задачи по физике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 их решения, рекомендации по по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готовке к олимпиадам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http://genphys.phys.msu.su/info/olimp.html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сервер физического факультета МГУ им. М.В. Л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моносова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br/>
              <w:t>Олимпиада "АБИТУРИЕНТ"; Московская городская Олимпиада школьников по физике. Московская горо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ская Олимпиада школьников по астрономии. Задачи Московской городской Олимпиады школьн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ков. 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http://www.spin.nw.ru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задачи по физике. Дистанционное </w:t>
            </w:r>
            <w:proofErr w:type="gram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обучение по ф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зике</w:t>
            </w:r>
            <w:proofErr w:type="gramEnd"/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http://www.nsu.ru/materials/ssl/text/metodics/ivanov.html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и "повышенной инт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ресности", базирующиеся на реально существующих проблемах с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временной физики. Задачи предваряются краткой теорией, даются их подробные реш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ния. 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http://physolymp.spb.ru/</w:t>
              </w:r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петербургских физических оли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пиад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http://fizkaf.narod.ru/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Кафедра физики МИОО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http://chemolymp.narod.ru/old_olymp.html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 по химии, задачи и задания олимпиад по химии различных лет (с отв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и решениями)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http://olimp.distant.ru/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олимпиада школьников, задания и 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веты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http://www.alhimik.ru/abitur/abit4.html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советы, эффектные опыты, химические нов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виртуальный репетитор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http://www.chem.msu.su/rus/olimp/</w:t>
              </w:r>
            </w:hyperlink>
          </w:p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химических олимпиад. Международные оли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пиады, Менделеевская олимпиада, Химико-математические олимпиады, Всероссийские олимпиады школьников по х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мии. Материалы олимпиад 1997-2004 годов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http://tasks.ceemat.ru/dir/124/</w:t>
              </w:r>
            </w:hyperlink>
          </w:p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Книга-задачник, где можно найти задания с различных олимпиад и турниров школьников по химии. Для школьников и учителей, занимающихся подготовкой 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к олимпиадам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rosolimp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Общие положения, порядок организации и проведения, задания муниципального, регионального и заключ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этапов предыдущих лет. </w:t>
            </w:r>
          </w:p>
        </w:tc>
      </w:tr>
      <w:tr w:rsidR="007F6510" w:rsidRPr="007F6510" w:rsidTr="005671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fddp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.5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lues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seminfo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F65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Сайт Высшей школы экономики (надо смотреть факультет </w:t>
            </w:r>
            <w:proofErr w:type="spellStart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товки)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Московского института открытого образования (надо смотреть кафедру эконом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Финансовой Академии при прав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тельстве РФ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Открытый образовательный портал «5Ц»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методиста по экономике</w:t>
            </w:r>
          </w:p>
        </w:tc>
      </w:tr>
    </w:tbl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F651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6510" w:rsidRPr="007F6510" w:rsidRDefault="007F6510" w:rsidP="007F6510">
      <w:pPr>
        <w:rPr>
          <w:rFonts w:ascii="Times New Roman" w:hAnsi="Times New Roman" w:cs="Times New Roman"/>
          <w:sz w:val="24"/>
          <w:szCs w:val="24"/>
        </w:rPr>
      </w:pPr>
    </w:p>
    <w:p w:rsidR="009273F1" w:rsidRPr="007F6510" w:rsidRDefault="009273F1" w:rsidP="00792ED6">
      <w:pPr>
        <w:rPr>
          <w:rFonts w:ascii="Times New Roman" w:hAnsi="Times New Roman" w:cs="Times New Roman"/>
          <w:sz w:val="24"/>
          <w:szCs w:val="24"/>
        </w:rPr>
      </w:pPr>
    </w:p>
    <w:sectPr w:rsidR="009273F1" w:rsidRPr="007F6510" w:rsidSect="00FA22DE">
      <w:pgSz w:w="11906" w:h="16838"/>
      <w:pgMar w:top="567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2ED6"/>
    <w:rsid w:val="003E13A5"/>
    <w:rsid w:val="00792ED6"/>
    <w:rsid w:val="007F6510"/>
    <w:rsid w:val="0092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A5"/>
  </w:style>
  <w:style w:type="paragraph" w:styleId="Heading1">
    <w:name w:val="heading 1"/>
    <w:basedOn w:val="Normal"/>
    <w:link w:val="Heading1Char"/>
    <w:qFormat/>
    <w:rsid w:val="007F6510"/>
    <w:pPr>
      <w:spacing w:after="0" w:line="240" w:lineRule="auto"/>
      <w:outlineLvl w:val="0"/>
    </w:pPr>
    <w:rPr>
      <w:rFonts w:ascii="Arial" w:eastAsia="Times New Roman" w:hAnsi="Arial" w:cs="Arial"/>
      <w:b/>
      <w:bCs/>
      <w:color w:val="5E1311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510"/>
    <w:rPr>
      <w:rFonts w:ascii="Arial" w:eastAsia="Times New Roman" w:hAnsi="Arial" w:cs="Arial"/>
      <w:b/>
      <w:bCs/>
      <w:color w:val="5E1311"/>
      <w:kern w:val="36"/>
    </w:rPr>
  </w:style>
  <w:style w:type="character" w:styleId="Hyperlink">
    <w:name w:val="Hyperlink"/>
    <w:basedOn w:val="DefaultParagraphFont"/>
    <w:rsid w:val="007F6510"/>
    <w:rPr>
      <w:color w:val="0000FF"/>
      <w:u w:val="single"/>
    </w:rPr>
  </w:style>
  <w:style w:type="character" w:styleId="Strong">
    <w:name w:val="Strong"/>
    <w:basedOn w:val="DefaultParagraphFont"/>
    <w:qFormat/>
    <w:rsid w:val="007F6510"/>
    <w:rPr>
      <w:b/>
      <w:bCs/>
    </w:rPr>
  </w:style>
  <w:style w:type="character" w:customStyle="1" w:styleId="day7">
    <w:name w:val="da y7"/>
    <w:basedOn w:val="DefaultParagraphFont"/>
    <w:rsid w:val="007F6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ubdoroga.euro.ru" TargetMode="External"/><Relationship Id="rId18" Type="http://schemas.openxmlformats.org/officeDocument/2006/relationships/hyperlink" Target="http://www.relod.ru/testirovanie/oxford_english_testing/" TargetMode="External"/><Relationship Id="rId26" Type="http://schemas.openxmlformats.org/officeDocument/2006/relationships/hyperlink" Target="http://www.abitura.com/tournaments/man/man_history.html" TargetMode="External"/><Relationship Id="rId39" Type="http://schemas.openxmlformats.org/officeDocument/2006/relationships/hyperlink" Target="http://www.witcombe.sbc.edu/ARTHLinks.html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school-collection.edu.ru/catalog/rubr/1040fa23-ac04-b94b-4a41-bd93fbf0d55a/" TargetMode="External"/><Relationship Id="rId42" Type="http://schemas.openxmlformats.org/officeDocument/2006/relationships/hyperlink" Target="http://www.olimp1592.ru/moodle/" TargetMode="External"/><Relationship Id="rId47" Type="http://schemas.openxmlformats.org/officeDocument/2006/relationships/hyperlink" Target="http://genphys.phys.msu.su/info/olimp.html" TargetMode="External"/><Relationship Id="rId50" Type="http://schemas.openxmlformats.org/officeDocument/2006/relationships/hyperlink" Target="http://physolymp.spb.ru/" TargetMode="External"/><Relationship Id="rId55" Type="http://schemas.openxmlformats.org/officeDocument/2006/relationships/hyperlink" Target="http://tasks.ceemat.ru/dir/124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ibo-info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ngman.ru/content/view/3/10/" TargetMode="External"/><Relationship Id="rId20" Type="http://schemas.openxmlformats.org/officeDocument/2006/relationships/hyperlink" Target="http://www.olympiads.ru" TargetMode="External"/><Relationship Id="rId29" Type="http://schemas.openxmlformats.org/officeDocument/2006/relationships/hyperlink" Target="http://www.develop-kinder.com/client/forumsuhoi/zadachi-all-10.html" TargetMode="External"/><Relationship Id="rId41" Type="http://schemas.openxmlformats.org/officeDocument/2006/relationships/hyperlink" Target="http://mioo.seminfo.ru/course/view.php?id=236" TargetMode="External"/><Relationship Id="rId54" Type="http://schemas.openxmlformats.org/officeDocument/2006/relationships/hyperlink" Target="http://www.chem.msu.su/rus/olimp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o.olimp.mioo.ru/" TargetMode="External"/><Relationship Id="rId11" Type="http://schemas.openxmlformats.org/officeDocument/2006/relationships/hyperlink" Target="http://www.olymp.baltinform.ru" TargetMode="External"/><Relationship Id="rId24" Type="http://schemas.openxmlformats.org/officeDocument/2006/relationships/hyperlink" Target="http://ecsocman.edu.ru/" TargetMode="External"/><Relationship Id="rId32" Type="http://schemas.openxmlformats.org/officeDocument/2006/relationships/hyperlink" Target="http://intelmath.narod.ru/problems.html" TargetMode="External"/><Relationship Id="rId37" Type="http://schemas.openxmlformats.org/officeDocument/2006/relationships/hyperlink" Target="http://www.kafedramhk.ru/" TargetMode="External"/><Relationship Id="rId40" Type="http://schemas.openxmlformats.org/officeDocument/2006/relationships/hyperlink" Target="http://www.fondcultura.ru/htmls/method/method_mat/artcyclopedia.com" TargetMode="External"/><Relationship Id="rId45" Type="http://schemas.openxmlformats.org/officeDocument/2006/relationships/hyperlink" Target="http://www.edu-media.ru" TargetMode="External"/><Relationship Id="rId53" Type="http://schemas.openxmlformats.org/officeDocument/2006/relationships/hyperlink" Target="http://www.alhimik.ru/abitur/abit4.html" TargetMode="External"/><Relationship Id="rId58" Type="http://schemas.openxmlformats.org/officeDocument/2006/relationships/hyperlink" Target="http://www.mioo.ru" TargetMode="External"/><Relationship Id="rId5" Type="http://schemas.openxmlformats.org/officeDocument/2006/relationships/hyperlink" Target="http://www.bio.rosolimp.ru/" TargetMode="External"/><Relationship Id="rId15" Type="http://schemas.openxmlformats.org/officeDocument/2006/relationships/hyperlink" Target="http://lomonosov.msu.ru/" TargetMode="External"/><Relationship Id="rId23" Type="http://schemas.openxmlformats.org/officeDocument/2006/relationships/hyperlink" Target="http://mioo.seminfo.ru/course/view.php?id=175" TargetMode="External"/><Relationship Id="rId28" Type="http://schemas.openxmlformats.org/officeDocument/2006/relationships/hyperlink" Target="http://www.zaba.ru/" TargetMode="External"/><Relationship Id="rId36" Type="http://schemas.openxmlformats.org/officeDocument/2006/relationships/hyperlink" Target="http://www.art.ioso.ru" TargetMode="External"/><Relationship Id="rId49" Type="http://schemas.openxmlformats.org/officeDocument/2006/relationships/hyperlink" Target="http://www.nsu.ru/materials/ssl/text/metodics/ivanov.html" TargetMode="External"/><Relationship Id="rId57" Type="http://schemas.openxmlformats.org/officeDocument/2006/relationships/hyperlink" Target="http://www.hse.ru" TargetMode="External"/><Relationship Id="rId61" Type="http://schemas.openxmlformats.org/officeDocument/2006/relationships/hyperlink" Target="http://mioo.seminfo.ru/" TargetMode="External"/><Relationship Id="rId10" Type="http://schemas.openxmlformats.org/officeDocument/2006/relationships/hyperlink" Target="http://www.olimp.mgou.ru" TargetMode="External"/><Relationship Id="rId19" Type="http://schemas.openxmlformats.org/officeDocument/2006/relationships/hyperlink" Target="http://www.codnn.ru" TargetMode="External"/><Relationship Id="rId31" Type="http://schemas.openxmlformats.org/officeDocument/2006/relationships/hyperlink" Target="http://www.internat18.ru/exams/olimpiad.html" TargetMode="External"/><Relationship Id="rId44" Type="http://schemas.openxmlformats.org/officeDocument/2006/relationships/hyperlink" Target="http://www.philologia.ru/" TargetMode="External"/><Relationship Id="rId52" Type="http://schemas.openxmlformats.org/officeDocument/2006/relationships/hyperlink" Target="http://olimp.distant.ru/" TargetMode="External"/><Relationship Id="rId60" Type="http://schemas.openxmlformats.org/officeDocument/2006/relationships/hyperlink" Target="http://www.5values.ru" TargetMode="External"/><Relationship Id="rId4" Type="http://schemas.openxmlformats.org/officeDocument/2006/relationships/hyperlink" Target="http://olimpiada.ru/" TargetMode="External"/><Relationship Id="rId9" Type="http://schemas.openxmlformats.org/officeDocument/2006/relationships/hyperlink" Target="http://mioo.seminfo.ru/course/view.php?id=454" TargetMode="External"/><Relationship Id="rId14" Type="http://schemas.openxmlformats.org/officeDocument/2006/relationships/hyperlink" Target="http://www.herzen.spb.ru" TargetMode="External"/><Relationship Id="rId22" Type="http://schemas.openxmlformats.org/officeDocument/2006/relationships/hyperlink" Target="http://www.rusolymp.ru" TargetMode="External"/><Relationship Id="rId27" Type="http://schemas.openxmlformats.org/officeDocument/2006/relationships/hyperlink" Target="http://www.edu.ru/db-mo/mo/Data/d_03/pr4072-1.htm" TargetMode="External"/><Relationship Id="rId30" Type="http://schemas.openxmlformats.org/officeDocument/2006/relationships/hyperlink" Target="http://www.math-on-line.com/olympiada-edu/zadachi-olympiada-math.html" TargetMode="External"/><Relationship Id="rId35" Type="http://schemas.openxmlformats.org/officeDocument/2006/relationships/hyperlink" Target="http://www.allmath.ru/olimpschool1.htm" TargetMode="External"/><Relationship Id="rId43" Type="http://schemas.openxmlformats.org/officeDocument/2006/relationships/hyperlink" Target="http://www.olimp1592.ru/moodle/" TargetMode="External"/><Relationship Id="rId48" Type="http://schemas.openxmlformats.org/officeDocument/2006/relationships/hyperlink" Target="http://www.spin.nw.ru" TargetMode="External"/><Relationship Id="rId56" Type="http://schemas.openxmlformats.org/officeDocument/2006/relationships/hyperlink" Target="http://www.eco.rosolimp.ru/" TargetMode="External"/><Relationship Id="rId8" Type="http://schemas.openxmlformats.org/officeDocument/2006/relationships/hyperlink" Target="http://www.bio.metodist.ru/" TargetMode="External"/><Relationship Id="rId51" Type="http://schemas.openxmlformats.org/officeDocument/2006/relationships/hyperlink" Target="http://chemolymp.narod.ru/old_olymp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gu.ru" TargetMode="External"/><Relationship Id="rId17" Type="http://schemas.openxmlformats.org/officeDocument/2006/relationships/hyperlink" Target="http://www.rus_olimp.ru" TargetMode="External"/><Relationship Id="rId25" Type="http://schemas.openxmlformats.org/officeDocument/2006/relationships/hyperlink" Target="http://som.fio.ru/items.asp?id=10001171" TargetMode="External"/><Relationship Id="rId33" Type="http://schemas.openxmlformats.org/officeDocument/2006/relationships/hyperlink" Target="http://kiloherz.ru/problems" TargetMode="External"/><Relationship Id="rId38" Type="http://schemas.openxmlformats.org/officeDocument/2006/relationships/hyperlink" Target="http://www.artprojekt.ru" TargetMode="External"/><Relationship Id="rId46" Type="http://schemas.openxmlformats.org/officeDocument/2006/relationships/hyperlink" Target="http://fizolimp.narod.ru" TargetMode="External"/><Relationship Id="rId59" Type="http://schemas.openxmlformats.org/officeDocument/2006/relationships/hyperlink" Target="http://www.fd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1567</Words>
  <Characters>8933</Characters>
  <Application>Microsoft Office Word</Application>
  <DocSecurity>0</DocSecurity>
  <Lines>74</Lines>
  <Paragraphs>20</Paragraphs>
  <ScaleCrop>false</ScaleCrop>
  <Company>KrotySOFT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2019-03-18T09:02:00Z</dcterms:created>
  <dcterms:modified xsi:type="dcterms:W3CDTF">2019-03-18T09:21:00Z</dcterms:modified>
</cp:coreProperties>
</file>