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 о мероприятиях</w:t>
      </w:r>
    </w:p>
    <w:p w:rsidR="00765DAF" w:rsidRP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65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F255A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ОУ СШ № 69 </w:t>
      </w:r>
    </w:p>
    <w:p w:rsidR="00765DAF" w:rsidRDefault="00765DAF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 в</w:t>
      </w:r>
      <w:r w:rsidR="00F773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31D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390357">
        <w:rPr>
          <w:rFonts w:ascii="Times New Roman" w:hAnsi="Times New Roman" w:cs="Times New Roman"/>
          <w:sz w:val="28"/>
          <w:szCs w:val="28"/>
        </w:rPr>
        <w:t>2</w:t>
      </w:r>
      <w:r w:rsidR="00EF25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DAF" w:rsidRDefault="00765DAF" w:rsidP="00765D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4"/>
        <w:gridCol w:w="3966"/>
      </w:tblGrid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8A38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1435E" w:rsidP="00530F1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в 20</w:t>
            </w:r>
            <w:r w:rsidR="00390357">
              <w:rPr>
                <w:rFonts w:ascii="Times New Roman" w:hAnsi="Times New Roman"/>
                <w:sz w:val="24"/>
                <w:szCs w:val="24"/>
              </w:rPr>
              <w:t>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3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году с учетом положений Национального плана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77" w:rsidRDefault="00B56877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3</w:t>
            </w:r>
            <w:r w:rsidR="00530F1D">
              <w:rPr>
                <w:rFonts w:ascii="Times New Roman" w:hAnsi="Times New Roman"/>
                <w:sz w:val="24"/>
                <w:szCs w:val="24"/>
              </w:rPr>
              <w:t>8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5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</w:t>
            </w:r>
            <w:r w:rsidR="00D1435E">
              <w:rPr>
                <w:rFonts w:ascii="Times New Roman" w:hAnsi="Times New Roman"/>
                <w:sz w:val="24"/>
                <w:szCs w:val="24"/>
              </w:rPr>
              <w:t>01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.20</w:t>
            </w:r>
            <w:r w:rsidR="003F2059">
              <w:rPr>
                <w:rFonts w:ascii="Times New Roman" w:hAnsi="Times New Roman"/>
                <w:sz w:val="24"/>
                <w:szCs w:val="24"/>
              </w:rPr>
              <w:t>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50C5B" w:rsidRDefault="006C571F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:rsidR="00765DAF" w:rsidRPr="00992AF9" w:rsidRDefault="00765DAF" w:rsidP="00E300F7">
            <w:pPr>
              <w:autoSpaceDE w:val="0"/>
              <w:autoSpaceDN w:val="0"/>
              <w:adjustRightInd w:val="0"/>
              <w:ind w:firstLine="3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C65840" w:rsidRDefault="00164BFF" w:rsidP="00F7731D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530F1D">
              <w:rPr>
                <w:rFonts w:ascii="Times New Roman" w:hAnsi="Times New Roman"/>
                <w:sz w:val="24"/>
                <w:szCs w:val="24"/>
              </w:rPr>
              <w:t>2</w:t>
            </w:r>
            <w:r w:rsidR="00F773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5840">
              <w:rPr>
                <w:rFonts w:ascii="Times New Roman" w:hAnsi="Times New Roman"/>
                <w:sz w:val="24"/>
                <w:szCs w:val="24"/>
              </w:rPr>
              <w:t>0</w:t>
            </w:r>
            <w:r w:rsidR="00F7731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протокол № </w:t>
            </w:r>
            <w:r w:rsidR="00F7731D">
              <w:rPr>
                <w:rFonts w:ascii="Times New Roman" w:hAnsi="Times New Roman"/>
                <w:sz w:val="24"/>
                <w:szCs w:val="24"/>
              </w:rPr>
              <w:t>2</w:t>
            </w:r>
            <w:r w:rsidR="00C65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15017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публикаций и сообщений не было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3F2059">
        <w:trPr>
          <w:trHeight w:val="118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F205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официальных интернет-сайтах учреждений и в местах приема граждан информации о работе «телефона доверия» администрации города, а также  иных материалов антикоррупционной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C571F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B56877" w:rsidP="0015017B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F7731D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исполнения законодательства о противодействии коррупции, плана противодействия коррупции </w:t>
            </w:r>
            <w:r w:rsidR="00E515A7">
              <w:rPr>
                <w:sz w:val="24"/>
              </w:rPr>
              <w:t>в</w:t>
            </w:r>
            <w:r w:rsidR="00F7731D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F7731D">
              <w:rPr>
                <w:sz w:val="24"/>
              </w:rPr>
              <w:t>втором</w:t>
            </w:r>
            <w:r>
              <w:rPr>
                <w:sz w:val="24"/>
              </w:rPr>
              <w:t xml:space="preserve"> квартал</w:t>
            </w:r>
            <w:r w:rsidR="00E515A7">
              <w:rPr>
                <w:sz w:val="24"/>
              </w:rPr>
              <w:t>е</w:t>
            </w:r>
            <w:r>
              <w:rPr>
                <w:sz w:val="24"/>
              </w:rPr>
              <w:t xml:space="preserve"> 20</w:t>
            </w:r>
            <w:r w:rsidR="003F2059">
              <w:rPr>
                <w:sz w:val="24"/>
              </w:rPr>
              <w:t>2</w:t>
            </w:r>
            <w:r w:rsidR="00530F1D">
              <w:rPr>
                <w:sz w:val="24"/>
              </w:rPr>
              <w:t>3</w:t>
            </w:r>
            <w:r>
              <w:rPr>
                <w:sz w:val="24"/>
              </w:rPr>
              <w:t xml:space="preserve"> года на заседаниях коллегиальных органов управления учреждений (наличие повесток заседаний, соответствующих протоколов)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6D" w:rsidRPr="00992AF9" w:rsidRDefault="00D44B44" w:rsidP="00F7731D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B3121B">
              <w:rPr>
                <w:rFonts w:ascii="Times New Roman" w:hAnsi="Times New Roman"/>
                <w:sz w:val="24"/>
                <w:szCs w:val="24"/>
              </w:rPr>
              <w:t>2</w:t>
            </w:r>
            <w:r w:rsidR="00F773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5840">
              <w:rPr>
                <w:rFonts w:ascii="Times New Roman" w:hAnsi="Times New Roman"/>
                <w:sz w:val="24"/>
                <w:szCs w:val="24"/>
              </w:rPr>
              <w:t>0</w:t>
            </w:r>
            <w:r w:rsidR="00F7731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протокол № </w:t>
            </w:r>
            <w:r w:rsidR="00F7731D">
              <w:rPr>
                <w:rFonts w:ascii="Times New Roman" w:hAnsi="Times New Roman"/>
                <w:sz w:val="24"/>
                <w:szCs w:val="24"/>
              </w:rPr>
              <w:t>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F7731D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Подведение итогов выполнения мероприятий, предусмотренных планом противодействия коррупции </w:t>
            </w:r>
            <w:r w:rsidR="00E8670E">
              <w:rPr>
                <w:sz w:val="24"/>
              </w:rPr>
              <w:t>в</w:t>
            </w:r>
            <w:r w:rsidR="00F7731D">
              <w:rPr>
                <w:sz w:val="24"/>
              </w:rPr>
              <w:t>о</w:t>
            </w:r>
            <w:r w:rsidR="00E8670E">
              <w:rPr>
                <w:sz w:val="24"/>
              </w:rPr>
              <w:t xml:space="preserve"> </w:t>
            </w:r>
            <w:r w:rsidR="00F7731D">
              <w:rPr>
                <w:sz w:val="24"/>
              </w:rPr>
              <w:t>втором</w:t>
            </w:r>
            <w:r w:rsidR="00C65840">
              <w:rPr>
                <w:sz w:val="24"/>
              </w:rPr>
              <w:t xml:space="preserve"> квартале 202</w:t>
            </w:r>
            <w:r w:rsidR="00530F1D">
              <w:rPr>
                <w:sz w:val="24"/>
              </w:rPr>
              <w:t>3</w:t>
            </w:r>
            <w:r w:rsidR="00C658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(соответствующие решения, отраженные в протоколах,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их исполнением)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C65840" w:rsidP="00530F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F7731D">
              <w:rPr>
                <w:rFonts w:ascii="Times New Roman" w:hAnsi="Times New Roman"/>
                <w:sz w:val="24"/>
                <w:szCs w:val="24"/>
              </w:rPr>
              <w:t>22.06.2022, протокол № 21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>Анализ обращений граждан в ходе их рассмотрения на предмет наличия информации о признаках коррупции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F7731D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 з</w:t>
            </w:r>
            <w:r w:rsidR="00D44B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F7731D">
              <w:rPr>
                <w:sz w:val="24"/>
              </w:rPr>
              <w:t>второй</w:t>
            </w:r>
            <w:r w:rsidR="00E81D76">
              <w:rPr>
                <w:sz w:val="24"/>
              </w:rPr>
              <w:t xml:space="preserve">  </w:t>
            </w:r>
            <w:r>
              <w:rPr>
                <w:sz w:val="24"/>
              </w:rPr>
              <w:t>квартал 20</w:t>
            </w:r>
            <w:r w:rsidR="00C84220">
              <w:rPr>
                <w:sz w:val="24"/>
              </w:rPr>
              <w:t>2</w:t>
            </w:r>
            <w:r w:rsidR="00530F1D">
              <w:rPr>
                <w:sz w:val="24"/>
              </w:rPr>
              <w:t>3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FE5F3A" w:rsidRDefault="008D2465" w:rsidP="00F773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отчетный период</w:t>
            </w:r>
            <w:r w:rsidR="00F7731D">
              <w:rPr>
                <w:rFonts w:ascii="Times New Roman" w:hAnsi="Times New Roman" w:cs="Times New Roman"/>
                <w:sz w:val="24"/>
              </w:rPr>
              <w:t xml:space="preserve"> поступило 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121B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редставлени</w:t>
            </w:r>
            <w:r w:rsidR="00F7731D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 прокуратуры об устранении нарушений законодательства </w:t>
            </w:r>
            <w:r w:rsidR="00FB7779">
              <w:rPr>
                <w:rFonts w:ascii="Times New Roman" w:hAnsi="Times New Roman" w:cs="Times New Roman"/>
                <w:sz w:val="24"/>
              </w:rPr>
              <w:t>о</w:t>
            </w:r>
            <w:r w:rsidR="00374106">
              <w:rPr>
                <w:rFonts w:ascii="Times New Roman" w:hAnsi="Times New Roman" w:cs="Times New Roman"/>
                <w:sz w:val="24"/>
              </w:rPr>
              <w:t xml:space="preserve"> воинской обязанности и о</w:t>
            </w:r>
            <w:r w:rsidR="00FB7779">
              <w:rPr>
                <w:rFonts w:ascii="Times New Roman" w:hAnsi="Times New Roman" w:cs="Times New Roman"/>
                <w:sz w:val="24"/>
              </w:rPr>
              <w:t xml:space="preserve"> профилактике безнадзорности. Своевременно приняты меры по устранению и недопущению впредь.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F7731D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своевременности, полноты и качества принимаемых мер по протестам и требованиям прокурора </w:t>
            </w:r>
            <w:r w:rsidR="00C65840">
              <w:rPr>
                <w:sz w:val="24"/>
              </w:rPr>
              <w:t xml:space="preserve">за </w:t>
            </w:r>
            <w:r w:rsidR="00F7731D">
              <w:rPr>
                <w:sz w:val="24"/>
              </w:rPr>
              <w:t>второй</w:t>
            </w:r>
            <w:r w:rsidR="00C65840">
              <w:rPr>
                <w:sz w:val="24"/>
              </w:rPr>
              <w:t xml:space="preserve">  квартал 202</w:t>
            </w:r>
            <w:r w:rsidR="00530F1D">
              <w:rPr>
                <w:sz w:val="24"/>
              </w:rPr>
              <w:t xml:space="preserve">3 </w:t>
            </w:r>
            <w:r w:rsidR="00C65840">
              <w:rPr>
                <w:sz w:val="24"/>
              </w:rPr>
              <w:t>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FB7779" w:rsidP="00FB77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отчетный период поступил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 xml:space="preserve">ротест </w:t>
            </w:r>
            <w:r>
              <w:rPr>
                <w:rFonts w:ascii="Times New Roman" w:hAnsi="Times New Roman"/>
                <w:sz w:val="24"/>
                <w:szCs w:val="24"/>
              </w:rPr>
              <w:t>прокурора Советского района</w:t>
            </w:r>
            <w:r w:rsidR="00374106">
              <w:rPr>
                <w:rFonts w:ascii="Times New Roman" w:hAnsi="Times New Roman"/>
                <w:sz w:val="24"/>
                <w:szCs w:val="24"/>
              </w:rPr>
              <w:t xml:space="preserve"> на Положение о Совете профилактики. Рассмотрен безотлагательно. Локальный акт </w:t>
            </w:r>
            <w:r w:rsidR="00374106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приведен в соответствие своевременно.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F7731D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Проведение служебных проверок в связи с поступившими обращениями граждан и организаций, содержащими информацию о признаках коррупции в учреждениях учреждениями, к которым поступали указанные обращения </w:t>
            </w:r>
            <w:r w:rsidR="00C65840">
              <w:rPr>
                <w:sz w:val="24"/>
              </w:rPr>
              <w:t xml:space="preserve">за </w:t>
            </w:r>
            <w:r w:rsidR="00F7731D">
              <w:rPr>
                <w:sz w:val="24"/>
              </w:rPr>
              <w:t>второй</w:t>
            </w:r>
            <w:r w:rsidR="00C65840">
              <w:rPr>
                <w:sz w:val="24"/>
              </w:rPr>
              <w:t xml:space="preserve">  квартал 202</w:t>
            </w:r>
            <w:r w:rsidR="00530F1D">
              <w:rPr>
                <w:sz w:val="24"/>
              </w:rPr>
              <w:t>3</w:t>
            </w:r>
            <w:r w:rsidR="00C65840"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9" w:rsidRPr="00992AF9" w:rsidRDefault="00992AF9" w:rsidP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>Обеспечение утверждения и поддержание в актуальном состоянии регламентов предоставления муниципальных услуг, оказываемых учреждениями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Регламенты в наличии, в отчетный период</w:t>
            </w:r>
            <w:r w:rsidR="00F7731D">
              <w:rPr>
                <w:rFonts w:ascii="Times New Roman" w:hAnsi="Times New Roman"/>
                <w:sz w:val="24"/>
                <w:szCs w:val="24"/>
              </w:rPr>
              <w:t xml:space="preserve"> внесены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</w:t>
            </w:r>
            <w:r w:rsidR="00F7731D">
              <w:rPr>
                <w:rFonts w:ascii="Times New Roman" w:hAnsi="Times New Roman"/>
                <w:sz w:val="24"/>
                <w:szCs w:val="24"/>
              </w:rPr>
              <w:t xml:space="preserve">я в регламент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106">
              <w:rPr>
                <w:rFonts w:ascii="Times New Roman" w:hAnsi="Times New Roman"/>
                <w:sz w:val="24"/>
                <w:szCs w:val="24"/>
              </w:rPr>
              <w:t>по зачислению в учреждение</w:t>
            </w:r>
            <w:bookmarkStart w:id="0" w:name="_GoBack"/>
            <w:bookmarkEnd w:id="0"/>
          </w:p>
          <w:p w:rsidR="006B3309" w:rsidRDefault="006C571F" w:rsidP="006B33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http://69shkola.ru/сведения-о-школе/документы/</w:t>
              </w:r>
            </w:hyperlink>
          </w:p>
          <w:p w:rsidR="00EE53DA" w:rsidRPr="00992AF9" w:rsidRDefault="00EE53DA" w:rsidP="006B33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Наличие кодекса этики и служебного поведения работников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Р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азработан</w:t>
            </w:r>
          </w:p>
          <w:p w:rsidR="006B3309" w:rsidRDefault="006C571F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вопросам предотвращения и урегулирование конфликта интересов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66BBC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Порядок предотвращения и (или) урегулирования конфликта интересов</w:t>
            </w:r>
          </w:p>
          <w:p w:rsidR="006B3309" w:rsidRDefault="006C571F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F7731D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Недопущение составления неофициальной отчетности и использования п</w:t>
            </w:r>
            <w:r w:rsidR="000F612C">
              <w:rPr>
                <w:sz w:val="24"/>
              </w:rPr>
              <w:t>оддельных документов в</w:t>
            </w:r>
            <w:r w:rsidR="00F7731D">
              <w:rPr>
                <w:sz w:val="24"/>
              </w:rPr>
              <w:t>о</w:t>
            </w:r>
            <w:r w:rsidR="000F612C">
              <w:rPr>
                <w:sz w:val="24"/>
              </w:rPr>
              <w:t xml:space="preserve"> </w:t>
            </w:r>
            <w:r w:rsidR="00F7731D">
              <w:rPr>
                <w:sz w:val="24"/>
              </w:rPr>
              <w:t>втором</w:t>
            </w:r>
            <w:r w:rsidR="00B3121B">
              <w:rPr>
                <w:sz w:val="24"/>
              </w:rPr>
              <w:t xml:space="preserve">  </w:t>
            </w:r>
            <w:r w:rsidR="000F612C">
              <w:rPr>
                <w:sz w:val="24"/>
              </w:rPr>
              <w:t>квартале 20</w:t>
            </w:r>
            <w:r w:rsidR="00C84220">
              <w:rPr>
                <w:sz w:val="24"/>
              </w:rPr>
              <w:t>2</w:t>
            </w:r>
            <w:r w:rsidR="00530F1D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</w:tr>
    </w:tbl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992AF9" w:rsidRDefault="00992AF9" w:rsidP="000F612C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____________ /Курец А.В./</w:t>
      </w:r>
    </w:p>
    <w:p w:rsidR="00892F9B" w:rsidRPr="000F612C" w:rsidRDefault="00992AF9" w:rsidP="00992AF9">
      <w:pPr>
        <w:ind w:left="21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612C">
        <w:rPr>
          <w:rFonts w:ascii="Times New Roman" w:hAnsi="Times New Roman" w:cs="Times New Roman"/>
          <w:sz w:val="24"/>
          <w:szCs w:val="24"/>
        </w:rPr>
        <w:t>подпись</w:t>
      </w:r>
    </w:p>
    <w:sectPr w:rsidR="00892F9B" w:rsidRPr="000F612C" w:rsidSect="0093646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1F" w:rsidRDefault="006C571F" w:rsidP="00936467">
      <w:r>
        <w:separator/>
      </w:r>
    </w:p>
  </w:endnote>
  <w:endnote w:type="continuationSeparator" w:id="0">
    <w:p w:rsidR="006C571F" w:rsidRDefault="006C571F" w:rsidP="009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1F" w:rsidRDefault="006C571F" w:rsidP="00936467">
      <w:r>
        <w:separator/>
      </w:r>
    </w:p>
  </w:footnote>
  <w:footnote w:type="continuationSeparator" w:id="0">
    <w:p w:rsidR="006C571F" w:rsidRDefault="006C571F" w:rsidP="0093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86503"/>
      <w:docPartObj>
        <w:docPartGallery w:val="Page Numbers (Top of Page)"/>
        <w:docPartUnique/>
      </w:docPartObj>
    </w:sdtPr>
    <w:sdtEndPr/>
    <w:sdtContent>
      <w:p w:rsidR="00936467" w:rsidRDefault="00936467" w:rsidP="00E57323">
        <w:pPr>
          <w:pStyle w:val="a9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323">
          <w:rPr>
            <w:noProof/>
          </w:rPr>
          <w:t>2</w:t>
        </w:r>
        <w:r>
          <w:fldChar w:fldCharType="end"/>
        </w:r>
      </w:p>
    </w:sdtContent>
  </w:sdt>
  <w:p w:rsidR="00936467" w:rsidRDefault="009364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4"/>
    <w:rsid w:val="00007859"/>
    <w:rsid w:val="000548F0"/>
    <w:rsid w:val="000F612C"/>
    <w:rsid w:val="000F67FA"/>
    <w:rsid w:val="00107FFC"/>
    <w:rsid w:val="00125F71"/>
    <w:rsid w:val="0015017B"/>
    <w:rsid w:val="00164BFF"/>
    <w:rsid w:val="001C56B5"/>
    <w:rsid w:val="00364C77"/>
    <w:rsid w:val="00374106"/>
    <w:rsid w:val="00390357"/>
    <w:rsid w:val="003F2059"/>
    <w:rsid w:val="00431CB3"/>
    <w:rsid w:val="00443601"/>
    <w:rsid w:val="004770E6"/>
    <w:rsid w:val="00530F1D"/>
    <w:rsid w:val="00560F8F"/>
    <w:rsid w:val="005C2595"/>
    <w:rsid w:val="005C3D31"/>
    <w:rsid w:val="00650688"/>
    <w:rsid w:val="006B3309"/>
    <w:rsid w:val="006C571F"/>
    <w:rsid w:val="006D6153"/>
    <w:rsid w:val="006F6615"/>
    <w:rsid w:val="00764E57"/>
    <w:rsid w:val="00765A65"/>
    <w:rsid w:val="00765DAF"/>
    <w:rsid w:val="007A3D32"/>
    <w:rsid w:val="007C6904"/>
    <w:rsid w:val="007E7AF6"/>
    <w:rsid w:val="00850357"/>
    <w:rsid w:val="00850C5B"/>
    <w:rsid w:val="00892F9B"/>
    <w:rsid w:val="008A38B7"/>
    <w:rsid w:val="008D2465"/>
    <w:rsid w:val="008F47C9"/>
    <w:rsid w:val="00936467"/>
    <w:rsid w:val="00950CAB"/>
    <w:rsid w:val="00992AF9"/>
    <w:rsid w:val="00A13322"/>
    <w:rsid w:val="00A40E57"/>
    <w:rsid w:val="00A66650"/>
    <w:rsid w:val="00A8310B"/>
    <w:rsid w:val="00B3121B"/>
    <w:rsid w:val="00B56877"/>
    <w:rsid w:val="00B63B09"/>
    <w:rsid w:val="00B90F34"/>
    <w:rsid w:val="00BE6392"/>
    <w:rsid w:val="00C1058F"/>
    <w:rsid w:val="00C209D9"/>
    <w:rsid w:val="00C65840"/>
    <w:rsid w:val="00C84220"/>
    <w:rsid w:val="00CB2F8B"/>
    <w:rsid w:val="00D1435E"/>
    <w:rsid w:val="00D30813"/>
    <w:rsid w:val="00D345A0"/>
    <w:rsid w:val="00D44B44"/>
    <w:rsid w:val="00D66BBC"/>
    <w:rsid w:val="00DE2617"/>
    <w:rsid w:val="00E009FB"/>
    <w:rsid w:val="00E0513E"/>
    <w:rsid w:val="00E10572"/>
    <w:rsid w:val="00E11D44"/>
    <w:rsid w:val="00E25AB3"/>
    <w:rsid w:val="00E300F7"/>
    <w:rsid w:val="00E515A7"/>
    <w:rsid w:val="00E57323"/>
    <w:rsid w:val="00E81D76"/>
    <w:rsid w:val="00E8670E"/>
    <w:rsid w:val="00EA73AA"/>
    <w:rsid w:val="00EE53DA"/>
    <w:rsid w:val="00EF255A"/>
    <w:rsid w:val="00EF3D6D"/>
    <w:rsid w:val="00F73CEE"/>
    <w:rsid w:val="00F7731D"/>
    <w:rsid w:val="00FB7779"/>
    <w:rsid w:val="00FC63A7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9shkola.ru/&#1072;&#1085;&#1090;&#1080;&#1082;&#1086;&#1088;&#1088;&#1091;&#1087;&#1094;&#1080;&#1103;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69shkola.ru/&#1072;&#1085;&#1090;&#1080;&#1082;&#1086;&#1088;&#1088;&#1091;&#1087;&#1094;&#1080;&#110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69shkola.ru/&#1072;&#1085;&#1090;&#1080;&#1082;&#1086;&#1088;&#1088;&#1091;&#1087;&#1094;&#1080;&#1103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69shkola.ru/&#1089;&#1074;&#1077;&#1076;&#1077;&#1085;&#1080;&#1103;-&#1086;-&#1096;&#1082;&#1086;&#1083;&#1077;/&#1076;&#1086;&#1082;&#1091;&#1084;&#1077;&#1085;&#1090;&#1099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9shkola.ru/&#1072;&#1085;&#1090;&#1080;&#1082;&#1086;&#1088;&#1088;&#1091;&#1087;&#1094;&#1080;&#1103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Людмила Сергеевна</dc:creator>
  <cp:lastModifiedBy>god-77</cp:lastModifiedBy>
  <cp:revision>5</cp:revision>
  <cp:lastPrinted>2021-12-20T04:01:00Z</cp:lastPrinted>
  <dcterms:created xsi:type="dcterms:W3CDTF">2023-06-22T08:22:00Z</dcterms:created>
  <dcterms:modified xsi:type="dcterms:W3CDTF">2023-06-22T08:42:00Z</dcterms:modified>
</cp:coreProperties>
</file>